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0DF3" w14:textId="77777777" w:rsidR="00524A66" w:rsidRDefault="00C06C20">
      <w:pPr>
        <w:spacing w:before="99" w:after="0" w:line="240" w:lineRule="auto"/>
        <w:ind w:left="6713" w:right="-20"/>
        <w:rPr>
          <w:rFonts w:ascii="Times New Roman" w:eastAsia="Times New Roman" w:hAnsi="Times New Roman" w:cs="Times New Roman"/>
          <w:sz w:val="20"/>
          <w:szCs w:val="20"/>
        </w:rPr>
      </w:pPr>
      <w:r>
        <w:rPr>
          <w:noProof/>
          <w:lang w:val="en-AU" w:eastAsia="en-AU"/>
        </w:rPr>
        <w:drawing>
          <wp:inline distT="0" distB="0" distL="0" distR="0" wp14:anchorId="743AFA42" wp14:editId="249C81E3">
            <wp:extent cx="1752600" cy="695325"/>
            <wp:effectExtent l="0" t="0" r="0" b="9525"/>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lstr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695325"/>
                    </a:xfrm>
                    <a:prstGeom prst="rect">
                      <a:avLst/>
                    </a:prstGeom>
                    <a:noFill/>
                    <a:ln>
                      <a:noFill/>
                    </a:ln>
                  </pic:spPr>
                </pic:pic>
              </a:graphicData>
            </a:graphic>
          </wp:inline>
        </w:drawing>
      </w:r>
    </w:p>
    <w:p w14:paraId="376FFC38" w14:textId="77777777" w:rsidR="008717C8" w:rsidRPr="00062FB2" w:rsidRDefault="008717C8" w:rsidP="008717C8">
      <w:pPr>
        <w:spacing w:after="0" w:line="379" w:lineRule="exact"/>
        <w:ind w:left="112" w:right="-20"/>
        <w:rPr>
          <w:rStyle w:val="BookTitle"/>
        </w:rPr>
      </w:pPr>
      <w:r w:rsidRPr="00062FB2">
        <w:rPr>
          <w:rStyle w:val="BookTitle"/>
        </w:rPr>
        <w:t>TELSTRA TV</w:t>
      </w:r>
      <w:r w:rsidR="000816FA" w:rsidRPr="00062FB2">
        <w:rPr>
          <w:rStyle w:val="BookTitle"/>
        </w:rPr>
        <w:t>™</w:t>
      </w:r>
      <w:r w:rsidRPr="00062FB2">
        <w:rPr>
          <w:rStyle w:val="BookTitle"/>
        </w:rPr>
        <w:t xml:space="preserve"> – TERMS AND CONDITIONS</w:t>
      </w:r>
    </w:p>
    <w:p w14:paraId="5E2BBB1F" w14:textId="77777777" w:rsidR="008717C8" w:rsidRPr="003D6C46" w:rsidRDefault="008717C8" w:rsidP="008717C8">
      <w:pPr>
        <w:spacing w:after="0" w:line="379" w:lineRule="exact"/>
        <w:ind w:left="112" w:right="-20"/>
        <w:rPr>
          <w:rFonts w:ascii="Calibri" w:eastAsia="Calibri" w:hAnsi="Calibri" w:cs="Calibri"/>
          <w:b/>
          <w:bCs/>
          <w:color w:val="008080"/>
          <w:sz w:val="28"/>
          <w:szCs w:val="32"/>
        </w:rPr>
      </w:pPr>
    </w:p>
    <w:p w14:paraId="4EB678BD" w14:textId="77777777" w:rsidR="00566903" w:rsidRPr="00062FB2" w:rsidRDefault="00B00045" w:rsidP="00062FB2">
      <w:pPr>
        <w:pStyle w:val="Heading2"/>
      </w:pPr>
      <w:r w:rsidRPr="00062FB2">
        <w:t>Information about these terms and conditions</w:t>
      </w:r>
    </w:p>
    <w:p w14:paraId="4942DAC1" w14:textId="7F240F9A" w:rsidR="00524A66" w:rsidRPr="001F21D8" w:rsidRDefault="00133EA7" w:rsidP="00BA4207">
      <w:pPr>
        <w:pStyle w:val="ListParagraph"/>
        <w:numPr>
          <w:ilvl w:val="0"/>
          <w:numId w:val="1"/>
        </w:numPr>
        <w:spacing w:before="120" w:after="120"/>
        <w:ind w:left="567" w:right="102" w:hanging="425"/>
        <w:contextualSpacing w:val="0"/>
        <w:rPr>
          <w:rFonts w:ascii="Tahoma" w:eastAsia="Calibri" w:hAnsi="Tahoma" w:cs="Tahoma"/>
          <w:sz w:val="20"/>
        </w:rPr>
      </w:pPr>
      <w:r w:rsidRPr="00496A38">
        <w:rPr>
          <w:rFonts w:ascii="Tahoma" w:eastAsia="Calibri" w:hAnsi="Tahoma" w:cs="Tahoma"/>
          <w:sz w:val="20"/>
        </w:rPr>
        <w:t>These</w:t>
      </w:r>
      <w:r w:rsidRPr="00496A38">
        <w:rPr>
          <w:rFonts w:ascii="Tahoma" w:eastAsia="Calibri" w:hAnsi="Tahoma" w:cs="Tahoma"/>
          <w:spacing w:val="-1"/>
          <w:sz w:val="20"/>
        </w:rPr>
        <w:t xml:space="preserve"> </w:t>
      </w:r>
      <w:r w:rsidR="008717C8" w:rsidRPr="00496A38">
        <w:rPr>
          <w:rFonts w:ascii="Tahoma" w:eastAsia="Calibri" w:hAnsi="Tahoma" w:cs="Tahoma"/>
          <w:spacing w:val="1"/>
          <w:sz w:val="20"/>
        </w:rPr>
        <w:t>Telstra TV</w:t>
      </w:r>
      <w:r w:rsidRPr="00496A38">
        <w:rPr>
          <w:rFonts w:ascii="Tahoma" w:eastAsia="Calibri" w:hAnsi="Tahoma" w:cs="Tahoma"/>
          <w:spacing w:val="-1"/>
          <w:sz w:val="20"/>
        </w:rPr>
        <w:t xml:space="preserve"> </w:t>
      </w:r>
      <w:r w:rsidRPr="00496A38">
        <w:rPr>
          <w:rFonts w:ascii="Tahoma" w:eastAsia="Calibri" w:hAnsi="Tahoma" w:cs="Tahoma"/>
          <w:spacing w:val="1"/>
          <w:sz w:val="20"/>
        </w:rPr>
        <w:t>t</w:t>
      </w:r>
      <w:r w:rsidRPr="00496A38">
        <w:rPr>
          <w:rFonts w:ascii="Tahoma" w:eastAsia="Calibri" w:hAnsi="Tahoma" w:cs="Tahoma"/>
          <w:sz w:val="20"/>
        </w:rPr>
        <w:t>e</w:t>
      </w:r>
      <w:r w:rsidRPr="00496A38">
        <w:rPr>
          <w:rFonts w:ascii="Tahoma" w:eastAsia="Calibri" w:hAnsi="Tahoma" w:cs="Tahoma"/>
          <w:spacing w:val="-2"/>
          <w:sz w:val="20"/>
        </w:rPr>
        <w:t>r</w:t>
      </w:r>
      <w:r w:rsidRPr="00496A38">
        <w:rPr>
          <w:rFonts w:ascii="Tahoma" w:eastAsia="Calibri" w:hAnsi="Tahoma" w:cs="Tahoma"/>
          <w:spacing w:val="1"/>
          <w:sz w:val="20"/>
        </w:rPr>
        <w:t>m</w:t>
      </w:r>
      <w:r w:rsidRPr="00496A38">
        <w:rPr>
          <w:rFonts w:ascii="Tahoma" w:eastAsia="Calibri" w:hAnsi="Tahoma" w:cs="Tahoma"/>
          <w:sz w:val="20"/>
        </w:rPr>
        <w:t>s</w:t>
      </w:r>
      <w:r w:rsidR="00B05205" w:rsidRPr="00496A38">
        <w:rPr>
          <w:rFonts w:ascii="Tahoma" w:eastAsia="Calibri" w:hAnsi="Tahoma" w:cs="Tahoma"/>
          <w:sz w:val="20"/>
        </w:rPr>
        <w:t xml:space="preserve"> and conditions</w:t>
      </w:r>
      <w:r w:rsidRPr="00496A38">
        <w:rPr>
          <w:rFonts w:ascii="Tahoma" w:eastAsia="Calibri" w:hAnsi="Tahoma" w:cs="Tahoma"/>
          <w:spacing w:val="-2"/>
          <w:sz w:val="20"/>
        </w:rPr>
        <w:t xml:space="preserve"> </w:t>
      </w:r>
      <w:r w:rsidRPr="00496A38">
        <w:rPr>
          <w:rFonts w:ascii="Tahoma" w:eastAsia="Calibri" w:hAnsi="Tahoma" w:cs="Tahoma"/>
          <w:spacing w:val="1"/>
          <w:sz w:val="20"/>
        </w:rPr>
        <w:t>m</w:t>
      </w:r>
      <w:r w:rsidRPr="00496A38">
        <w:rPr>
          <w:rFonts w:ascii="Tahoma" w:eastAsia="Calibri" w:hAnsi="Tahoma" w:cs="Tahoma"/>
          <w:spacing w:val="-1"/>
          <w:sz w:val="20"/>
        </w:rPr>
        <w:t>u</w:t>
      </w:r>
      <w:r w:rsidRPr="00496A38">
        <w:rPr>
          <w:rFonts w:ascii="Tahoma" w:eastAsia="Calibri" w:hAnsi="Tahoma" w:cs="Tahoma"/>
          <w:sz w:val="20"/>
        </w:rPr>
        <w:t>st</w:t>
      </w:r>
      <w:r w:rsidRPr="00496A38">
        <w:rPr>
          <w:rFonts w:ascii="Tahoma" w:eastAsia="Calibri" w:hAnsi="Tahoma" w:cs="Tahoma"/>
          <w:spacing w:val="1"/>
          <w:sz w:val="20"/>
        </w:rPr>
        <w:t xml:space="preserve"> </w:t>
      </w:r>
      <w:r w:rsidRPr="00496A38">
        <w:rPr>
          <w:rFonts w:ascii="Tahoma" w:eastAsia="Calibri" w:hAnsi="Tahoma" w:cs="Tahoma"/>
          <w:spacing w:val="-3"/>
          <w:sz w:val="20"/>
        </w:rPr>
        <w:t>b</w:t>
      </w:r>
      <w:r w:rsidRPr="00496A38">
        <w:rPr>
          <w:rFonts w:ascii="Tahoma" w:eastAsia="Calibri" w:hAnsi="Tahoma" w:cs="Tahoma"/>
          <w:sz w:val="20"/>
        </w:rPr>
        <w:t>e</w:t>
      </w:r>
      <w:r w:rsidRPr="00496A38">
        <w:rPr>
          <w:rFonts w:ascii="Tahoma" w:eastAsia="Calibri" w:hAnsi="Tahoma" w:cs="Tahoma"/>
          <w:spacing w:val="1"/>
          <w:sz w:val="20"/>
        </w:rPr>
        <w:t xml:space="preserve"> </w:t>
      </w:r>
      <w:r w:rsidRPr="00496A38">
        <w:rPr>
          <w:rFonts w:ascii="Tahoma" w:eastAsia="Calibri" w:hAnsi="Tahoma" w:cs="Tahoma"/>
          <w:sz w:val="20"/>
        </w:rPr>
        <w:t>read</w:t>
      </w:r>
      <w:r w:rsidRPr="00496A38">
        <w:rPr>
          <w:rFonts w:ascii="Tahoma" w:eastAsia="Calibri" w:hAnsi="Tahoma" w:cs="Tahoma"/>
          <w:spacing w:val="-2"/>
          <w:sz w:val="20"/>
        </w:rPr>
        <w:t xml:space="preserve"> </w:t>
      </w:r>
      <w:r w:rsidRPr="00496A38">
        <w:rPr>
          <w:rFonts w:ascii="Tahoma" w:eastAsia="Calibri" w:hAnsi="Tahoma" w:cs="Tahoma"/>
          <w:sz w:val="20"/>
        </w:rPr>
        <w:t>t</w:t>
      </w:r>
      <w:r w:rsidRPr="00496A38">
        <w:rPr>
          <w:rFonts w:ascii="Tahoma" w:eastAsia="Calibri" w:hAnsi="Tahoma" w:cs="Tahoma"/>
          <w:spacing w:val="1"/>
          <w:sz w:val="20"/>
        </w:rPr>
        <w:t>o</w:t>
      </w:r>
      <w:r w:rsidRPr="00496A38">
        <w:rPr>
          <w:rFonts w:ascii="Tahoma" w:eastAsia="Calibri" w:hAnsi="Tahoma" w:cs="Tahoma"/>
          <w:spacing w:val="-3"/>
          <w:sz w:val="20"/>
        </w:rPr>
        <w:t>g</w:t>
      </w:r>
      <w:r w:rsidRPr="00496A38">
        <w:rPr>
          <w:rFonts w:ascii="Tahoma" w:eastAsia="Calibri" w:hAnsi="Tahoma" w:cs="Tahoma"/>
          <w:sz w:val="20"/>
        </w:rPr>
        <w:t>e</w:t>
      </w:r>
      <w:r w:rsidRPr="00496A38">
        <w:rPr>
          <w:rFonts w:ascii="Tahoma" w:eastAsia="Calibri" w:hAnsi="Tahoma" w:cs="Tahoma"/>
          <w:spacing w:val="1"/>
          <w:sz w:val="20"/>
        </w:rPr>
        <w:t>t</w:t>
      </w:r>
      <w:r w:rsidRPr="00496A38">
        <w:rPr>
          <w:rFonts w:ascii="Tahoma" w:eastAsia="Calibri" w:hAnsi="Tahoma" w:cs="Tahoma"/>
          <w:spacing w:val="-1"/>
          <w:sz w:val="20"/>
        </w:rPr>
        <w:t>h</w:t>
      </w:r>
      <w:r w:rsidRPr="00496A38">
        <w:rPr>
          <w:rFonts w:ascii="Tahoma" w:eastAsia="Calibri" w:hAnsi="Tahoma" w:cs="Tahoma"/>
          <w:sz w:val="20"/>
        </w:rPr>
        <w:t>er</w:t>
      </w:r>
      <w:r w:rsidRPr="00496A38">
        <w:rPr>
          <w:rFonts w:ascii="Tahoma" w:eastAsia="Calibri" w:hAnsi="Tahoma" w:cs="Tahoma"/>
          <w:spacing w:val="-1"/>
          <w:sz w:val="20"/>
        </w:rPr>
        <w:t xml:space="preserve"> </w:t>
      </w:r>
      <w:r w:rsidRPr="00496A38">
        <w:rPr>
          <w:rFonts w:ascii="Tahoma" w:eastAsia="Calibri" w:hAnsi="Tahoma" w:cs="Tahoma"/>
          <w:sz w:val="20"/>
        </w:rPr>
        <w:t>wi</w:t>
      </w:r>
      <w:r w:rsidRPr="00496A38">
        <w:rPr>
          <w:rFonts w:ascii="Tahoma" w:eastAsia="Calibri" w:hAnsi="Tahoma" w:cs="Tahoma"/>
          <w:spacing w:val="-2"/>
          <w:sz w:val="20"/>
        </w:rPr>
        <w:t>t</w:t>
      </w:r>
      <w:r w:rsidRPr="00496A38">
        <w:rPr>
          <w:rFonts w:ascii="Tahoma" w:eastAsia="Calibri" w:hAnsi="Tahoma" w:cs="Tahoma"/>
          <w:sz w:val="20"/>
        </w:rPr>
        <w:t>h</w:t>
      </w:r>
      <w:r w:rsidRPr="00496A38">
        <w:rPr>
          <w:rFonts w:ascii="Tahoma" w:eastAsia="Calibri" w:hAnsi="Tahoma" w:cs="Tahoma"/>
          <w:spacing w:val="-1"/>
          <w:sz w:val="20"/>
        </w:rPr>
        <w:t xml:space="preserve"> </w:t>
      </w:r>
      <w:r w:rsidRPr="00496A38">
        <w:rPr>
          <w:rFonts w:ascii="Tahoma" w:eastAsia="Calibri" w:hAnsi="Tahoma" w:cs="Tahoma"/>
          <w:spacing w:val="1"/>
          <w:sz w:val="20"/>
        </w:rPr>
        <w:t>t</w:t>
      </w:r>
      <w:r w:rsidRPr="00496A38">
        <w:rPr>
          <w:rFonts w:ascii="Tahoma" w:eastAsia="Calibri" w:hAnsi="Tahoma" w:cs="Tahoma"/>
          <w:spacing w:val="-1"/>
          <w:sz w:val="20"/>
        </w:rPr>
        <w:t>h</w:t>
      </w:r>
      <w:r w:rsidRPr="00496A38">
        <w:rPr>
          <w:rFonts w:ascii="Tahoma" w:eastAsia="Calibri" w:hAnsi="Tahoma" w:cs="Tahoma"/>
          <w:sz w:val="20"/>
        </w:rPr>
        <w:t>e</w:t>
      </w:r>
      <w:r w:rsidRPr="00496A38">
        <w:rPr>
          <w:rFonts w:ascii="Tahoma" w:eastAsia="Calibri" w:hAnsi="Tahoma" w:cs="Tahoma"/>
          <w:spacing w:val="1"/>
          <w:sz w:val="20"/>
        </w:rPr>
        <w:t xml:space="preserve"> </w:t>
      </w:r>
      <w:r w:rsidRPr="00496A38">
        <w:rPr>
          <w:rFonts w:ascii="Tahoma" w:eastAsia="Calibri" w:hAnsi="Tahoma" w:cs="Tahoma"/>
          <w:spacing w:val="-2"/>
          <w:sz w:val="20"/>
        </w:rPr>
        <w:t>t</w:t>
      </w:r>
      <w:r w:rsidRPr="00496A38">
        <w:rPr>
          <w:rFonts w:ascii="Tahoma" w:eastAsia="Calibri" w:hAnsi="Tahoma" w:cs="Tahoma"/>
          <w:sz w:val="20"/>
        </w:rPr>
        <w:t>er</w:t>
      </w:r>
      <w:r w:rsidRPr="00496A38">
        <w:rPr>
          <w:rFonts w:ascii="Tahoma" w:eastAsia="Calibri" w:hAnsi="Tahoma" w:cs="Tahoma"/>
          <w:spacing w:val="-1"/>
          <w:sz w:val="20"/>
        </w:rPr>
        <w:t>m</w:t>
      </w:r>
      <w:r w:rsidRPr="00496A38">
        <w:rPr>
          <w:rFonts w:ascii="Tahoma" w:eastAsia="Calibri" w:hAnsi="Tahoma" w:cs="Tahoma"/>
          <w:sz w:val="20"/>
        </w:rPr>
        <w:t xml:space="preserve">s </w:t>
      </w:r>
      <w:r w:rsidRPr="00496A38">
        <w:rPr>
          <w:rFonts w:ascii="Tahoma" w:eastAsia="Calibri" w:hAnsi="Tahoma" w:cs="Tahoma"/>
          <w:spacing w:val="1"/>
          <w:sz w:val="20"/>
        </w:rPr>
        <w:t>o</w:t>
      </w:r>
      <w:r w:rsidRPr="00496A38">
        <w:rPr>
          <w:rFonts w:ascii="Tahoma" w:eastAsia="Calibri" w:hAnsi="Tahoma" w:cs="Tahoma"/>
          <w:sz w:val="20"/>
        </w:rPr>
        <w:t>f</w:t>
      </w:r>
      <w:r w:rsidRPr="00496A38">
        <w:rPr>
          <w:rFonts w:ascii="Tahoma" w:eastAsia="Calibri" w:hAnsi="Tahoma" w:cs="Tahoma"/>
          <w:spacing w:val="-3"/>
          <w:sz w:val="20"/>
        </w:rPr>
        <w:t xml:space="preserve"> </w:t>
      </w:r>
      <w:r w:rsidR="00A41051">
        <w:rPr>
          <w:rFonts w:ascii="Tahoma" w:eastAsia="Calibri" w:hAnsi="Tahoma" w:cs="Tahoma"/>
          <w:sz w:val="20"/>
        </w:rPr>
        <w:t xml:space="preserve">your </w:t>
      </w:r>
      <w:r w:rsidRPr="00496A38">
        <w:rPr>
          <w:rFonts w:ascii="Tahoma" w:eastAsia="Calibri" w:hAnsi="Tahoma" w:cs="Tahoma"/>
          <w:spacing w:val="1"/>
          <w:sz w:val="20"/>
        </w:rPr>
        <w:t>o</w:t>
      </w:r>
      <w:r w:rsidRPr="00496A38">
        <w:rPr>
          <w:rFonts w:ascii="Tahoma" w:eastAsia="Calibri" w:hAnsi="Tahoma" w:cs="Tahoma"/>
          <w:sz w:val="20"/>
        </w:rPr>
        <w:t>ther</w:t>
      </w:r>
      <w:r w:rsidRPr="00496A38">
        <w:rPr>
          <w:rFonts w:ascii="Tahoma" w:eastAsia="Calibri" w:hAnsi="Tahoma" w:cs="Tahoma"/>
          <w:spacing w:val="-2"/>
          <w:sz w:val="20"/>
        </w:rPr>
        <w:t xml:space="preserve"> </w:t>
      </w:r>
      <w:r w:rsidRPr="00496A38">
        <w:rPr>
          <w:rFonts w:ascii="Tahoma" w:eastAsia="Calibri" w:hAnsi="Tahoma" w:cs="Tahoma"/>
          <w:sz w:val="20"/>
        </w:rPr>
        <w:t>T</w:t>
      </w:r>
      <w:r w:rsidRPr="00496A38">
        <w:rPr>
          <w:rFonts w:ascii="Tahoma" w:eastAsia="Calibri" w:hAnsi="Tahoma" w:cs="Tahoma"/>
          <w:spacing w:val="1"/>
          <w:sz w:val="20"/>
        </w:rPr>
        <w:t>e</w:t>
      </w:r>
      <w:r w:rsidRPr="00496A38">
        <w:rPr>
          <w:rFonts w:ascii="Tahoma" w:eastAsia="Calibri" w:hAnsi="Tahoma" w:cs="Tahoma"/>
          <w:sz w:val="20"/>
        </w:rPr>
        <w:t>l</w:t>
      </w:r>
      <w:r w:rsidRPr="00496A38">
        <w:rPr>
          <w:rFonts w:ascii="Tahoma" w:eastAsia="Calibri" w:hAnsi="Tahoma" w:cs="Tahoma"/>
          <w:spacing w:val="-3"/>
          <w:sz w:val="20"/>
        </w:rPr>
        <w:t>s</w:t>
      </w:r>
      <w:r w:rsidRPr="00496A38">
        <w:rPr>
          <w:rFonts w:ascii="Tahoma" w:eastAsia="Calibri" w:hAnsi="Tahoma" w:cs="Tahoma"/>
          <w:sz w:val="20"/>
        </w:rPr>
        <w:t xml:space="preserve">tra </w:t>
      </w:r>
      <w:r w:rsidRPr="00496A38">
        <w:rPr>
          <w:rFonts w:ascii="Tahoma" w:eastAsia="Calibri" w:hAnsi="Tahoma" w:cs="Tahoma"/>
          <w:spacing w:val="-2"/>
          <w:sz w:val="20"/>
        </w:rPr>
        <w:t>s</w:t>
      </w:r>
      <w:r w:rsidRPr="00496A38">
        <w:rPr>
          <w:rFonts w:ascii="Tahoma" w:eastAsia="Calibri" w:hAnsi="Tahoma" w:cs="Tahoma"/>
          <w:sz w:val="20"/>
        </w:rPr>
        <w:t>er</w:t>
      </w:r>
      <w:r w:rsidRPr="00496A38">
        <w:rPr>
          <w:rFonts w:ascii="Tahoma" w:eastAsia="Calibri" w:hAnsi="Tahoma" w:cs="Tahoma"/>
          <w:spacing w:val="1"/>
          <w:sz w:val="20"/>
        </w:rPr>
        <w:t>v</w:t>
      </w:r>
      <w:r w:rsidRPr="00496A38">
        <w:rPr>
          <w:rFonts w:ascii="Tahoma" w:eastAsia="Calibri" w:hAnsi="Tahoma" w:cs="Tahoma"/>
          <w:sz w:val="20"/>
        </w:rPr>
        <w:t>i</w:t>
      </w:r>
      <w:r w:rsidRPr="00496A38">
        <w:rPr>
          <w:rFonts w:ascii="Tahoma" w:eastAsia="Calibri" w:hAnsi="Tahoma" w:cs="Tahoma"/>
          <w:spacing w:val="-3"/>
          <w:sz w:val="20"/>
        </w:rPr>
        <w:t>c</w:t>
      </w:r>
      <w:r w:rsidRPr="00496A38">
        <w:rPr>
          <w:rFonts w:ascii="Tahoma" w:eastAsia="Calibri" w:hAnsi="Tahoma" w:cs="Tahoma"/>
          <w:sz w:val="20"/>
        </w:rPr>
        <w:t>es</w:t>
      </w:r>
      <w:r w:rsidRPr="00496A38">
        <w:rPr>
          <w:rFonts w:ascii="Tahoma" w:eastAsia="Calibri" w:hAnsi="Tahoma" w:cs="Tahoma"/>
          <w:spacing w:val="1"/>
          <w:sz w:val="20"/>
        </w:rPr>
        <w:t xml:space="preserve"> </w:t>
      </w:r>
      <w:r w:rsidRPr="00496A38">
        <w:rPr>
          <w:rFonts w:ascii="Tahoma" w:eastAsia="Calibri" w:hAnsi="Tahoma" w:cs="Tahoma"/>
          <w:spacing w:val="-3"/>
          <w:sz w:val="20"/>
        </w:rPr>
        <w:t>r</w:t>
      </w:r>
      <w:r w:rsidRPr="00496A38">
        <w:rPr>
          <w:rFonts w:ascii="Tahoma" w:eastAsia="Calibri" w:hAnsi="Tahoma" w:cs="Tahoma"/>
          <w:sz w:val="20"/>
        </w:rPr>
        <w:t>el</w:t>
      </w:r>
      <w:r w:rsidRPr="00496A38">
        <w:rPr>
          <w:rFonts w:ascii="Tahoma" w:eastAsia="Calibri" w:hAnsi="Tahoma" w:cs="Tahoma"/>
          <w:spacing w:val="-2"/>
          <w:sz w:val="20"/>
        </w:rPr>
        <w:t>e</w:t>
      </w:r>
      <w:r w:rsidRPr="00496A38">
        <w:rPr>
          <w:rFonts w:ascii="Tahoma" w:eastAsia="Calibri" w:hAnsi="Tahoma" w:cs="Tahoma"/>
          <w:spacing w:val="-1"/>
          <w:sz w:val="20"/>
        </w:rPr>
        <w:t>v</w:t>
      </w:r>
      <w:r w:rsidRPr="00496A38">
        <w:rPr>
          <w:rFonts w:ascii="Tahoma" w:eastAsia="Calibri" w:hAnsi="Tahoma" w:cs="Tahoma"/>
          <w:sz w:val="20"/>
        </w:rPr>
        <w:t>a</w:t>
      </w:r>
      <w:r w:rsidRPr="00496A38">
        <w:rPr>
          <w:rFonts w:ascii="Tahoma" w:eastAsia="Calibri" w:hAnsi="Tahoma" w:cs="Tahoma"/>
          <w:spacing w:val="-1"/>
          <w:sz w:val="20"/>
        </w:rPr>
        <w:t>n</w:t>
      </w:r>
      <w:r w:rsidRPr="00496A38">
        <w:rPr>
          <w:rFonts w:ascii="Tahoma" w:eastAsia="Calibri" w:hAnsi="Tahoma" w:cs="Tahoma"/>
          <w:sz w:val="20"/>
        </w:rPr>
        <w:t>t</w:t>
      </w:r>
      <w:r w:rsidRPr="00496A38">
        <w:rPr>
          <w:rFonts w:ascii="Tahoma" w:eastAsia="Calibri" w:hAnsi="Tahoma" w:cs="Tahoma"/>
          <w:spacing w:val="1"/>
          <w:sz w:val="20"/>
        </w:rPr>
        <w:t xml:space="preserve"> </w:t>
      </w:r>
      <w:r w:rsidRPr="00496A38">
        <w:rPr>
          <w:rFonts w:ascii="Tahoma" w:eastAsia="Calibri" w:hAnsi="Tahoma" w:cs="Tahoma"/>
          <w:sz w:val="20"/>
        </w:rPr>
        <w:t>to</w:t>
      </w:r>
      <w:r w:rsidRPr="00496A38">
        <w:rPr>
          <w:rFonts w:ascii="Tahoma" w:eastAsia="Calibri" w:hAnsi="Tahoma" w:cs="Tahoma"/>
          <w:spacing w:val="-1"/>
          <w:sz w:val="20"/>
        </w:rPr>
        <w:t xml:space="preserve"> y</w:t>
      </w:r>
      <w:r w:rsidRPr="00496A38">
        <w:rPr>
          <w:rFonts w:ascii="Tahoma" w:eastAsia="Calibri" w:hAnsi="Tahoma" w:cs="Tahoma"/>
          <w:spacing w:val="1"/>
          <w:sz w:val="20"/>
        </w:rPr>
        <w:t>o</w:t>
      </w:r>
      <w:r w:rsidRPr="00496A38">
        <w:rPr>
          <w:rFonts w:ascii="Tahoma" w:eastAsia="Calibri" w:hAnsi="Tahoma" w:cs="Tahoma"/>
          <w:spacing w:val="-1"/>
          <w:sz w:val="20"/>
        </w:rPr>
        <w:t>u</w:t>
      </w:r>
      <w:r w:rsidRPr="00496A38">
        <w:rPr>
          <w:rFonts w:ascii="Tahoma" w:eastAsia="Calibri" w:hAnsi="Tahoma" w:cs="Tahoma"/>
          <w:sz w:val="20"/>
        </w:rPr>
        <w:t xml:space="preserve">r </w:t>
      </w:r>
      <w:r w:rsidR="000816FA">
        <w:rPr>
          <w:rFonts w:ascii="Tahoma" w:eastAsia="Calibri" w:hAnsi="Tahoma" w:cs="Tahoma"/>
          <w:spacing w:val="2"/>
          <w:sz w:val="20"/>
        </w:rPr>
        <w:t>Telstra TV set top box</w:t>
      </w:r>
      <w:r w:rsidR="00FC2776">
        <w:rPr>
          <w:rFonts w:ascii="Tahoma" w:eastAsia="Calibri" w:hAnsi="Tahoma" w:cs="Tahoma"/>
          <w:sz w:val="20"/>
        </w:rPr>
        <w:t xml:space="preserve"> (such as your Eligible Service)</w:t>
      </w:r>
      <w:r w:rsidRPr="00496A38">
        <w:rPr>
          <w:rFonts w:ascii="Tahoma" w:eastAsia="Calibri" w:hAnsi="Tahoma" w:cs="Tahoma"/>
          <w:spacing w:val="1"/>
          <w:sz w:val="20"/>
        </w:rPr>
        <w:t xml:space="preserve"> </w:t>
      </w:r>
      <w:r w:rsidRPr="00496A38">
        <w:rPr>
          <w:rFonts w:ascii="Tahoma" w:eastAsia="Calibri" w:hAnsi="Tahoma" w:cs="Tahoma"/>
          <w:spacing w:val="-3"/>
          <w:sz w:val="20"/>
        </w:rPr>
        <w:t>a</w:t>
      </w:r>
      <w:r w:rsidRPr="00496A38">
        <w:rPr>
          <w:rFonts w:ascii="Tahoma" w:eastAsia="Calibri" w:hAnsi="Tahoma" w:cs="Tahoma"/>
          <w:sz w:val="20"/>
        </w:rPr>
        <w:t>s</w:t>
      </w:r>
      <w:r w:rsidRPr="00496A38">
        <w:rPr>
          <w:rFonts w:ascii="Tahoma" w:eastAsia="Calibri" w:hAnsi="Tahoma" w:cs="Tahoma"/>
          <w:spacing w:val="-2"/>
          <w:sz w:val="20"/>
        </w:rPr>
        <w:t xml:space="preserve"> </w:t>
      </w:r>
      <w:r w:rsidRPr="00496A38">
        <w:rPr>
          <w:rFonts w:ascii="Tahoma" w:eastAsia="Calibri" w:hAnsi="Tahoma" w:cs="Tahoma"/>
          <w:sz w:val="20"/>
        </w:rPr>
        <w:t>s</w:t>
      </w:r>
      <w:r w:rsidRPr="00496A38">
        <w:rPr>
          <w:rFonts w:ascii="Tahoma" w:eastAsia="Calibri" w:hAnsi="Tahoma" w:cs="Tahoma"/>
          <w:spacing w:val="1"/>
          <w:sz w:val="20"/>
        </w:rPr>
        <w:t>e</w:t>
      </w:r>
      <w:r w:rsidRPr="00496A38">
        <w:rPr>
          <w:rFonts w:ascii="Tahoma" w:eastAsia="Calibri" w:hAnsi="Tahoma" w:cs="Tahoma"/>
          <w:sz w:val="20"/>
        </w:rPr>
        <w:t>t</w:t>
      </w:r>
      <w:r w:rsidRPr="00496A38">
        <w:rPr>
          <w:rFonts w:ascii="Tahoma" w:eastAsia="Calibri" w:hAnsi="Tahoma" w:cs="Tahoma"/>
          <w:spacing w:val="-1"/>
          <w:sz w:val="20"/>
        </w:rPr>
        <w:t xml:space="preserve"> </w:t>
      </w:r>
      <w:r w:rsidRPr="00496A38">
        <w:rPr>
          <w:rFonts w:ascii="Tahoma" w:eastAsia="Calibri" w:hAnsi="Tahoma" w:cs="Tahoma"/>
          <w:spacing w:val="1"/>
          <w:sz w:val="20"/>
        </w:rPr>
        <w:t>o</w:t>
      </w:r>
      <w:r w:rsidRPr="00496A38">
        <w:rPr>
          <w:rFonts w:ascii="Tahoma" w:eastAsia="Calibri" w:hAnsi="Tahoma" w:cs="Tahoma"/>
          <w:spacing w:val="-1"/>
          <w:sz w:val="20"/>
        </w:rPr>
        <w:t>u</w:t>
      </w:r>
      <w:r w:rsidRPr="00496A38">
        <w:rPr>
          <w:rFonts w:ascii="Tahoma" w:eastAsia="Calibri" w:hAnsi="Tahoma" w:cs="Tahoma"/>
          <w:sz w:val="20"/>
        </w:rPr>
        <w:t>t</w:t>
      </w:r>
      <w:r w:rsidRPr="00496A38">
        <w:rPr>
          <w:rFonts w:ascii="Tahoma" w:eastAsia="Calibri" w:hAnsi="Tahoma" w:cs="Tahoma"/>
          <w:spacing w:val="1"/>
          <w:sz w:val="20"/>
        </w:rPr>
        <w:t xml:space="preserve"> </w:t>
      </w:r>
      <w:r w:rsidRPr="00496A38">
        <w:rPr>
          <w:rFonts w:ascii="Tahoma" w:eastAsia="Calibri" w:hAnsi="Tahoma" w:cs="Tahoma"/>
          <w:sz w:val="20"/>
        </w:rPr>
        <w:t xml:space="preserve">in </w:t>
      </w:r>
      <w:hyperlink r:id="rId14">
        <w:r w:rsidRPr="00496A38">
          <w:rPr>
            <w:rFonts w:ascii="Tahoma" w:eastAsia="Calibri" w:hAnsi="Tahoma" w:cs="Tahoma"/>
            <w:color w:val="0000FF"/>
            <w:sz w:val="20"/>
            <w:u w:val="single" w:color="0000FF"/>
          </w:rPr>
          <w:t>Our</w:t>
        </w:r>
        <w:r w:rsidRPr="00496A38">
          <w:rPr>
            <w:rFonts w:ascii="Tahoma" w:eastAsia="Calibri" w:hAnsi="Tahoma" w:cs="Tahoma"/>
            <w:color w:val="0000FF"/>
            <w:spacing w:val="-1"/>
            <w:sz w:val="20"/>
            <w:u w:val="single" w:color="0000FF"/>
          </w:rPr>
          <w:t xml:space="preserve"> </w:t>
        </w:r>
        <w:r w:rsidRPr="00496A38">
          <w:rPr>
            <w:rFonts w:ascii="Tahoma" w:eastAsia="Calibri" w:hAnsi="Tahoma" w:cs="Tahoma"/>
            <w:color w:val="0000FF"/>
            <w:sz w:val="20"/>
            <w:u w:val="single" w:color="0000FF"/>
          </w:rPr>
          <w:t>Cus</w:t>
        </w:r>
        <w:r w:rsidRPr="00496A38">
          <w:rPr>
            <w:rFonts w:ascii="Tahoma" w:eastAsia="Calibri" w:hAnsi="Tahoma" w:cs="Tahoma"/>
            <w:color w:val="0000FF"/>
            <w:spacing w:val="-2"/>
            <w:sz w:val="20"/>
            <w:u w:val="single" w:color="0000FF"/>
          </w:rPr>
          <w:t>t</w:t>
        </w:r>
        <w:r w:rsidRPr="00496A38">
          <w:rPr>
            <w:rFonts w:ascii="Tahoma" w:eastAsia="Calibri" w:hAnsi="Tahoma" w:cs="Tahoma"/>
            <w:color w:val="0000FF"/>
            <w:spacing w:val="-1"/>
            <w:sz w:val="20"/>
            <w:u w:val="single" w:color="0000FF"/>
          </w:rPr>
          <w:t>o</w:t>
        </w:r>
        <w:r w:rsidRPr="00496A38">
          <w:rPr>
            <w:rFonts w:ascii="Tahoma" w:eastAsia="Calibri" w:hAnsi="Tahoma" w:cs="Tahoma"/>
            <w:color w:val="0000FF"/>
            <w:spacing w:val="1"/>
            <w:sz w:val="20"/>
            <w:u w:val="single" w:color="0000FF"/>
          </w:rPr>
          <w:t>m</w:t>
        </w:r>
        <w:r w:rsidRPr="00496A38">
          <w:rPr>
            <w:rFonts w:ascii="Tahoma" w:eastAsia="Calibri" w:hAnsi="Tahoma" w:cs="Tahoma"/>
            <w:color w:val="0000FF"/>
            <w:sz w:val="20"/>
            <w:u w:val="single" w:color="0000FF"/>
          </w:rPr>
          <w:t>er</w:t>
        </w:r>
        <w:r w:rsidRPr="00496A38">
          <w:rPr>
            <w:rFonts w:ascii="Tahoma" w:eastAsia="Calibri" w:hAnsi="Tahoma" w:cs="Tahoma"/>
            <w:color w:val="0000FF"/>
            <w:spacing w:val="-2"/>
            <w:sz w:val="20"/>
            <w:u w:val="single" w:color="0000FF"/>
          </w:rPr>
          <w:t xml:space="preserve"> T</w:t>
        </w:r>
        <w:r w:rsidRPr="00496A38">
          <w:rPr>
            <w:rFonts w:ascii="Tahoma" w:eastAsia="Calibri" w:hAnsi="Tahoma" w:cs="Tahoma"/>
            <w:color w:val="0000FF"/>
            <w:sz w:val="20"/>
            <w:u w:val="single" w:color="0000FF"/>
          </w:rPr>
          <w:t>er</w:t>
        </w:r>
        <w:r w:rsidRPr="00496A38">
          <w:rPr>
            <w:rFonts w:ascii="Tahoma" w:eastAsia="Calibri" w:hAnsi="Tahoma" w:cs="Tahoma"/>
            <w:color w:val="0000FF"/>
            <w:spacing w:val="1"/>
            <w:sz w:val="20"/>
            <w:u w:val="single" w:color="0000FF"/>
          </w:rPr>
          <w:t>m</w:t>
        </w:r>
        <w:r w:rsidRPr="00496A38">
          <w:rPr>
            <w:rFonts w:ascii="Tahoma" w:eastAsia="Calibri" w:hAnsi="Tahoma" w:cs="Tahoma"/>
            <w:color w:val="0000FF"/>
            <w:sz w:val="20"/>
            <w:u w:val="single" w:color="0000FF"/>
          </w:rPr>
          <w:t>s</w:t>
        </w:r>
        <w:r w:rsidRPr="00496A38">
          <w:rPr>
            <w:rFonts w:ascii="Tahoma" w:eastAsia="Calibri" w:hAnsi="Tahoma" w:cs="Tahoma"/>
            <w:color w:val="0000FF"/>
            <w:spacing w:val="-1"/>
            <w:sz w:val="20"/>
          </w:rPr>
          <w:t xml:space="preserve"> </w:t>
        </w:r>
      </w:hyperlink>
      <w:r w:rsidRPr="00496A38">
        <w:rPr>
          <w:rFonts w:ascii="Tahoma" w:eastAsia="Calibri" w:hAnsi="Tahoma" w:cs="Tahoma"/>
          <w:color w:val="000000"/>
          <w:sz w:val="20"/>
        </w:rPr>
        <w:t>(‘O</w:t>
      </w:r>
      <w:r w:rsidRPr="00496A38">
        <w:rPr>
          <w:rFonts w:ascii="Tahoma" w:eastAsia="Calibri" w:hAnsi="Tahoma" w:cs="Tahoma"/>
          <w:color w:val="000000"/>
          <w:spacing w:val="-2"/>
          <w:sz w:val="20"/>
        </w:rPr>
        <w:t>C</w:t>
      </w:r>
      <w:r w:rsidRPr="00496A38">
        <w:rPr>
          <w:rFonts w:ascii="Tahoma" w:eastAsia="Calibri" w:hAnsi="Tahoma" w:cs="Tahoma"/>
          <w:color w:val="000000"/>
          <w:sz w:val="20"/>
        </w:rPr>
        <w:t>T’)</w:t>
      </w:r>
      <w:r w:rsidR="000479F8">
        <w:rPr>
          <w:rFonts w:ascii="Tahoma" w:eastAsia="Calibri" w:hAnsi="Tahoma" w:cs="Tahoma"/>
          <w:color w:val="000000"/>
          <w:sz w:val="20"/>
        </w:rPr>
        <w:t xml:space="preserve"> and o</w:t>
      </w:r>
      <w:r w:rsidRPr="00496A38">
        <w:rPr>
          <w:rFonts w:ascii="Tahoma" w:eastAsia="Calibri" w:hAnsi="Tahoma" w:cs="Tahoma"/>
          <w:color w:val="000000"/>
          <w:sz w:val="20"/>
        </w:rPr>
        <w:t xml:space="preserve">ur </w:t>
      </w:r>
      <w:hyperlink r:id="rId15">
        <w:r w:rsidRPr="00496A38">
          <w:rPr>
            <w:rFonts w:ascii="Tahoma" w:eastAsia="Calibri" w:hAnsi="Tahoma" w:cs="Tahoma"/>
            <w:color w:val="0000FF"/>
            <w:spacing w:val="1"/>
            <w:sz w:val="20"/>
            <w:u w:val="single" w:color="0000FF"/>
          </w:rPr>
          <w:t>P</w:t>
        </w:r>
        <w:r w:rsidRPr="00496A38">
          <w:rPr>
            <w:rFonts w:ascii="Tahoma" w:eastAsia="Calibri" w:hAnsi="Tahoma" w:cs="Tahoma"/>
            <w:color w:val="0000FF"/>
            <w:sz w:val="20"/>
            <w:u w:val="single" w:color="0000FF"/>
          </w:rPr>
          <w:t>riv</w:t>
        </w:r>
        <w:r w:rsidRPr="00496A38">
          <w:rPr>
            <w:rFonts w:ascii="Tahoma" w:eastAsia="Calibri" w:hAnsi="Tahoma" w:cs="Tahoma"/>
            <w:color w:val="0000FF"/>
            <w:spacing w:val="-2"/>
            <w:sz w:val="20"/>
            <w:u w:val="single" w:color="0000FF"/>
          </w:rPr>
          <w:t>a</w:t>
        </w:r>
        <w:r w:rsidRPr="00496A38">
          <w:rPr>
            <w:rFonts w:ascii="Tahoma" w:eastAsia="Calibri" w:hAnsi="Tahoma" w:cs="Tahoma"/>
            <w:color w:val="0000FF"/>
            <w:sz w:val="20"/>
            <w:u w:val="single" w:color="0000FF"/>
          </w:rPr>
          <w:t>cy</w:t>
        </w:r>
        <w:r w:rsidRPr="00496A38">
          <w:rPr>
            <w:rFonts w:ascii="Tahoma" w:eastAsia="Calibri" w:hAnsi="Tahoma" w:cs="Tahoma"/>
            <w:color w:val="0000FF"/>
            <w:spacing w:val="1"/>
            <w:sz w:val="20"/>
            <w:u w:val="single" w:color="0000FF"/>
          </w:rPr>
          <w:t xml:space="preserve"> </w:t>
        </w:r>
        <w:r w:rsidRPr="00496A38">
          <w:rPr>
            <w:rFonts w:ascii="Tahoma" w:eastAsia="Calibri" w:hAnsi="Tahoma" w:cs="Tahoma"/>
            <w:color w:val="0000FF"/>
            <w:spacing w:val="-2"/>
            <w:sz w:val="20"/>
            <w:u w:val="single" w:color="0000FF"/>
          </w:rPr>
          <w:t>S</w:t>
        </w:r>
        <w:r w:rsidRPr="00496A38">
          <w:rPr>
            <w:rFonts w:ascii="Tahoma" w:eastAsia="Calibri" w:hAnsi="Tahoma" w:cs="Tahoma"/>
            <w:color w:val="0000FF"/>
            <w:sz w:val="20"/>
            <w:u w:val="single" w:color="0000FF"/>
          </w:rPr>
          <w:t>tat</w:t>
        </w:r>
        <w:r w:rsidRPr="00496A38">
          <w:rPr>
            <w:rFonts w:ascii="Tahoma" w:eastAsia="Calibri" w:hAnsi="Tahoma" w:cs="Tahoma"/>
            <w:color w:val="0000FF"/>
            <w:spacing w:val="-2"/>
            <w:sz w:val="20"/>
            <w:u w:val="single" w:color="0000FF"/>
          </w:rPr>
          <w:t>e</w:t>
        </w:r>
        <w:r w:rsidRPr="00496A38">
          <w:rPr>
            <w:rFonts w:ascii="Tahoma" w:eastAsia="Calibri" w:hAnsi="Tahoma" w:cs="Tahoma"/>
            <w:color w:val="0000FF"/>
            <w:spacing w:val="1"/>
            <w:sz w:val="20"/>
            <w:u w:val="single" w:color="0000FF"/>
          </w:rPr>
          <w:t>m</w:t>
        </w:r>
        <w:r w:rsidRPr="00496A38">
          <w:rPr>
            <w:rFonts w:ascii="Tahoma" w:eastAsia="Calibri" w:hAnsi="Tahoma" w:cs="Tahoma"/>
            <w:color w:val="0000FF"/>
            <w:sz w:val="20"/>
            <w:u w:val="single" w:color="0000FF"/>
          </w:rPr>
          <w:t>e</w:t>
        </w:r>
        <w:r w:rsidRPr="00496A38">
          <w:rPr>
            <w:rFonts w:ascii="Tahoma" w:eastAsia="Calibri" w:hAnsi="Tahoma" w:cs="Tahoma"/>
            <w:color w:val="0000FF"/>
            <w:spacing w:val="-3"/>
            <w:sz w:val="20"/>
            <w:u w:val="single" w:color="0000FF"/>
          </w:rPr>
          <w:t>n</w:t>
        </w:r>
        <w:r w:rsidRPr="00496A38">
          <w:rPr>
            <w:rFonts w:ascii="Tahoma" w:eastAsia="Calibri" w:hAnsi="Tahoma" w:cs="Tahoma"/>
            <w:color w:val="0000FF"/>
            <w:sz w:val="20"/>
            <w:u w:val="single" w:color="0000FF"/>
          </w:rPr>
          <w:t>t</w:t>
        </w:r>
      </w:hyperlink>
      <w:r w:rsidRPr="00496A38">
        <w:rPr>
          <w:rFonts w:ascii="Tahoma" w:eastAsia="Calibri" w:hAnsi="Tahoma" w:cs="Tahoma"/>
          <w:color w:val="000000"/>
          <w:sz w:val="20"/>
        </w:rPr>
        <w:t>.</w:t>
      </w:r>
      <w:r w:rsidRPr="00496A38">
        <w:rPr>
          <w:rFonts w:ascii="Tahoma" w:eastAsia="Calibri" w:hAnsi="Tahoma" w:cs="Tahoma"/>
          <w:color w:val="000000"/>
          <w:spacing w:val="-3"/>
          <w:sz w:val="20"/>
        </w:rPr>
        <w:t xml:space="preserve"> </w:t>
      </w:r>
      <w:r w:rsidRPr="00496A38">
        <w:rPr>
          <w:rFonts w:ascii="Tahoma" w:eastAsia="Calibri" w:hAnsi="Tahoma" w:cs="Tahoma"/>
          <w:color w:val="000000"/>
          <w:spacing w:val="1"/>
          <w:sz w:val="20"/>
        </w:rPr>
        <w:t>P</w:t>
      </w:r>
      <w:r w:rsidRPr="00496A38">
        <w:rPr>
          <w:rFonts w:ascii="Tahoma" w:eastAsia="Calibri" w:hAnsi="Tahoma" w:cs="Tahoma"/>
          <w:color w:val="000000"/>
          <w:sz w:val="20"/>
        </w:rPr>
        <w:t>le</w:t>
      </w:r>
      <w:r w:rsidRPr="00496A38">
        <w:rPr>
          <w:rFonts w:ascii="Tahoma" w:eastAsia="Calibri" w:hAnsi="Tahoma" w:cs="Tahoma"/>
          <w:color w:val="000000"/>
          <w:spacing w:val="-2"/>
          <w:sz w:val="20"/>
        </w:rPr>
        <w:t>a</w:t>
      </w:r>
      <w:r w:rsidRPr="00496A38">
        <w:rPr>
          <w:rFonts w:ascii="Tahoma" w:eastAsia="Calibri" w:hAnsi="Tahoma" w:cs="Tahoma"/>
          <w:color w:val="000000"/>
          <w:sz w:val="20"/>
        </w:rPr>
        <w:t>se ens</w:t>
      </w:r>
      <w:r w:rsidRPr="00496A38">
        <w:rPr>
          <w:rFonts w:ascii="Tahoma" w:eastAsia="Calibri" w:hAnsi="Tahoma" w:cs="Tahoma"/>
          <w:color w:val="000000"/>
          <w:spacing w:val="-1"/>
          <w:sz w:val="20"/>
        </w:rPr>
        <w:t>u</w:t>
      </w:r>
      <w:r w:rsidRPr="00496A38">
        <w:rPr>
          <w:rFonts w:ascii="Tahoma" w:eastAsia="Calibri" w:hAnsi="Tahoma" w:cs="Tahoma"/>
          <w:color w:val="000000"/>
          <w:sz w:val="20"/>
        </w:rPr>
        <w:t>re</w:t>
      </w:r>
      <w:r w:rsidRPr="00496A38">
        <w:rPr>
          <w:rFonts w:ascii="Tahoma" w:eastAsia="Calibri" w:hAnsi="Tahoma" w:cs="Tahoma"/>
          <w:color w:val="000000"/>
          <w:spacing w:val="1"/>
          <w:sz w:val="20"/>
        </w:rPr>
        <w:t xml:space="preserve"> </w:t>
      </w:r>
      <w:r w:rsidRPr="00496A38">
        <w:rPr>
          <w:rFonts w:ascii="Tahoma" w:eastAsia="Calibri" w:hAnsi="Tahoma" w:cs="Tahoma"/>
          <w:color w:val="000000"/>
          <w:sz w:val="20"/>
        </w:rPr>
        <w:t>that</w:t>
      </w:r>
      <w:r w:rsidRPr="00496A38">
        <w:rPr>
          <w:rFonts w:ascii="Tahoma" w:eastAsia="Calibri" w:hAnsi="Tahoma" w:cs="Tahoma"/>
          <w:color w:val="000000"/>
          <w:spacing w:val="-2"/>
          <w:sz w:val="20"/>
        </w:rPr>
        <w:t xml:space="preserve"> </w:t>
      </w:r>
      <w:r w:rsidRPr="00496A38">
        <w:rPr>
          <w:rFonts w:ascii="Tahoma" w:eastAsia="Calibri" w:hAnsi="Tahoma" w:cs="Tahoma"/>
          <w:color w:val="000000"/>
          <w:spacing w:val="-1"/>
          <w:sz w:val="20"/>
        </w:rPr>
        <w:t>y</w:t>
      </w:r>
      <w:r w:rsidRPr="00496A38">
        <w:rPr>
          <w:rFonts w:ascii="Tahoma" w:eastAsia="Calibri" w:hAnsi="Tahoma" w:cs="Tahoma"/>
          <w:color w:val="000000"/>
          <w:spacing w:val="1"/>
          <w:sz w:val="20"/>
        </w:rPr>
        <w:t>o</w:t>
      </w:r>
      <w:r w:rsidRPr="00496A38">
        <w:rPr>
          <w:rFonts w:ascii="Tahoma" w:eastAsia="Calibri" w:hAnsi="Tahoma" w:cs="Tahoma"/>
          <w:color w:val="000000"/>
          <w:sz w:val="20"/>
        </w:rPr>
        <w:t>u</w:t>
      </w:r>
      <w:r w:rsidRPr="00496A38">
        <w:rPr>
          <w:rFonts w:ascii="Tahoma" w:eastAsia="Calibri" w:hAnsi="Tahoma" w:cs="Tahoma"/>
          <w:color w:val="000000"/>
          <w:spacing w:val="-1"/>
          <w:sz w:val="20"/>
        </w:rPr>
        <w:t xml:space="preserve"> </w:t>
      </w:r>
      <w:r w:rsidRPr="00496A38">
        <w:rPr>
          <w:rFonts w:ascii="Tahoma" w:eastAsia="Calibri" w:hAnsi="Tahoma" w:cs="Tahoma"/>
          <w:color w:val="000000"/>
          <w:sz w:val="20"/>
        </w:rPr>
        <w:t>r</w:t>
      </w:r>
      <w:r w:rsidRPr="00496A38">
        <w:rPr>
          <w:rFonts w:ascii="Tahoma" w:eastAsia="Calibri" w:hAnsi="Tahoma" w:cs="Tahoma"/>
          <w:color w:val="000000"/>
          <w:spacing w:val="1"/>
          <w:sz w:val="20"/>
        </w:rPr>
        <w:t>e</w:t>
      </w:r>
      <w:r w:rsidRPr="00496A38">
        <w:rPr>
          <w:rFonts w:ascii="Tahoma" w:eastAsia="Calibri" w:hAnsi="Tahoma" w:cs="Tahoma"/>
          <w:color w:val="000000"/>
          <w:sz w:val="20"/>
        </w:rPr>
        <w:t>ad</w:t>
      </w:r>
      <w:r w:rsidRPr="00496A38">
        <w:rPr>
          <w:rFonts w:ascii="Tahoma" w:eastAsia="Calibri" w:hAnsi="Tahoma" w:cs="Tahoma"/>
          <w:color w:val="000000"/>
          <w:spacing w:val="-3"/>
          <w:sz w:val="20"/>
        </w:rPr>
        <w:t xml:space="preserve"> </w:t>
      </w:r>
      <w:r w:rsidRPr="00496A38">
        <w:rPr>
          <w:rFonts w:ascii="Tahoma" w:eastAsia="Calibri" w:hAnsi="Tahoma" w:cs="Tahoma"/>
          <w:color w:val="000000"/>
          <w:spacing w:val="1"/>
          <w:sz w:val="20"/>
        </w:rPr>
        <w:t>t</w:t>
      </w:r>
      <w:r w:rsidRPr="00496A38">
        <w:rPr>
          <w:rFonts w:ascii="Tahoma" w:eastAsia="Calibri" w:hAnsi="Tahoma" w:cs="Tahoma"/>
          <w:color w:val="000000"/>
          <w:spacing w:val="-1"/>
          <w:sz w:val="20"/>
        </w:rPr>
        <w:t>h</w:t>
      </w:r>
      <w:r w:rsidRPr="00496A38">
        <w:rPr>
          <w:rFonts w:ascii="Tahoma" w:eastAsia="Calibri" w:hAnsi="Tahoma" w:cs="Tahoma"/>
          <w:color w:val="000000"/>
          <w:sz w:val="20"/>
        </w:rPr>
        <w:t>e</w:t>
      </w:r>
      <w:r w:rsidRPr="00496A38">
        <w:rPr>
          <w:rFonts w:ascii="Tahoma" w:eastAsia="Calibri" w:hAnsi="Tahoma" w:cs="Tahoma"/>
          <w:color w:val="000000"/>
          <w:spacing w:val="-2"/>
          <w:sz w:val="20"/>
        </w:rPr>
        <w:t>s</w:t>
      </w:r>
      <w:r w:rsidRPr="00496A38">
        <w:rPr>
          <w:rFonts w:ascii="Tahoma" w:eastAsia="Calibri" w:hAnsi="Tahoma" w:cs="Tahoma"/>
          <w:color w:val="000000"/>
          <w:sz w:val="20"/>
        </w:rPr>
        <w:t>e</w:t>
      </w:r>
      <w:r w:rsidRPr="00496A38">
        <w:rPr>
          <w:rFonts w:ascii="Tahoma" w:eastAsia="Calibri" w:hAnsi="Tahoma" w:cs="Tahoma"/>
          <w:color w:val="000000"/>
          <w:spacing w:val="-2"/>
          <w:sz w:val="20"/>
        </w:rPr>
        <w:t xml:space="preserve"> </w:t>
      </w:r>
      <w:r w:rsidRPr="00496A38">
        <w:rPr>
          <w:rFonts w:ascii="Tahoma" w:eastAsia="Calibri" w:hAnsi="Tahoma" w:cs="Tahoma"/>
          <w:color w:val="000000"/>
          <w:spacing w:val="1"/>
          <w:sz w:val="20"/>
        </w:rPr>
        <w:t>t</w:t>
      </w:r>
      <w:r w:rsidRPr="00496A38">
        <w:rPr>
          <w:rFonts w:ascii="Tahoma" w:eastAsia="Calibri" w:hAnsi="Tahoma" w:cs="Tahoma"/>
          <w:color w:val="000000"/>
          <w:sz w:val="20"/>
        </w:rPr>
        <w:t>e</w:t>
      </w:r>
      <w:r w:rsidRPr="00496A38">
        <w:rPr>
          <w:rFonts w:ascii="Tahoma" w:eastAsia="Calibri" w:hAnsi="Tahoma" w:cs="Tahoma"/>
          <w:color w:val="000000"/>
          <w:spacing w:val="-2"/>
          <w:sz w:val="20"/>
        </w:rPr>
        <w:t>r</w:t>
      </w:r>
      <w:r w:rsidRPr="00496A38">
        <w:rPr>
          <w:rFonts w:ascii="Tahoma" w:eastAsia="Calibri" w:hAnsi="Tahoma" w:cs="Tahoma"/>
          <w:color w:val="000000"/>
          <w:spacing w:val="1"/>
          <w:sz w:val="20"/>
        </w:rPr>
        <w:t>m</w:t>
      </w:r>
      <w:r w:rsidRPr="00496A38">
        <w:rPr>
          <w:rFonts w:ascii="Tahoma" w:eastAsia="Calibri" w:hAnsi="Tahoma" w:cs="Tahoma"/>
          <w:color w:val="000000"/>
          <w:sz w:val="20"/>
        </w:rPr>
        <w:t xml:space="preserve">s </w:t>
      </w:r>
      <w:r w:rsidRPr="00496A38">
        <w:rPr>
          <w:rFonts w:ascii="Tahoma" w:eastAsia="Calibri" w:hAnsi="Tahoma" w:cs="Tahoma"/>
          <w:color w:val="000000"/>
          <w:spacing w:val="-2"/>
          <w:sz w:val="20"/>
        </w:rPr>
        <w:t>c</w:t>
      </w:r>
      <w:r w:rsidRPr="00496A38">
        <w:rPr>
          <w:rFonts w:ascii="Tahoma" w:eastAsia="Calibri" w:hAnsi="Tahoma" w:cs="Tahoma"/>
          <w:color w:val="000000"/>
          <w:sz w:val="20"/>
        </w:rPr>
        <w:t>aref</w:t>
      </w:r>
      <w:r w:rsidRPr="00496A38">
        <w:rPr>
          <w:rFonts w:ascii="Tahoma" w:eastAsia="Calibri" w:hAnsi="Tahoma" w:cs="Tahoma"/>
          <w:color w:val="000000"/>
          <w:spacing w:val="-1"/>
          <w:sz w:val="20"/>
        </w:rPr>
        <w:t>u</w:t>
      </w:r>
      <w:r w:rsidRPr="00496A38">
        <w:rPr>
          <w:rFonts w:ascii="Tahoma" w:eastAsia="Calibri" w:hAnsi="Tahoma" w:cs="Tahoma"/>
          <w:color w:val="000000"/>
          <w:sz w:val="20"/>
        </w:rPr>
        <w:t>ll</w:t>
      </w:r>
      <w:r w:rsidRPr="00496A38">
        <w:rPr>
          <w:rFonts w:ascii="Tahoma" w:eastAsia="Calibri" w:hAnsi="Tahoma" w:cs="Tahoma"/>
          <w:color w:val="000000"/>
          <w:spacing w:val="1"/>
          <w:sz w:val="20"/>
        </w:rPr>
        <w:t>y</w:t>
      </w:r>
      <w:r w:rsidRPr="00496A38">
        <w:rPr>
          <w:rFonts w:ascii="Tahoma" w:eastAsia="Calibri" w:hAnsi="Tahoma" w:cs="Tahoma"/>
          <w:color w:val="000000"/>
          <w:sz w:val="20"/>
        </w:rPr>
        <w:t>.</w:t>
      </w:r>
      <w:r w:rsidRPr="00496A38">
        <w:rPr>
          <w:rFonts w:ascii="Tahoma" w:eastAsia="Calibri" w:hAnsi="Tahoma" w:cs="Tahoma"/>
          <w:color w:val="000000"/>
          <w:spacing w:val="-2"/>
          <w:sz w:val="20"/>
        </w:rPr>
        <w:t xml:space="preserve"> </w:t>
      </w:r>
      <w:r w:rsidRPr="00496A38">
        <w:rPr>
          <w:rFonts w:ascii="Tahoma" w:eastAsia="Calibri" w:hAnsi="Tahoma" w:cs="Tahoma"/>
          <w:color w:val="000000"/>
          <w:sz w:val="20"/>
        </w:rPr>
        <w:t>To</w:t>
      </w:r>
      <w:r w:rsidRPr="00496A38">
        <w:rPr>
          <w:rFonts w:ascii="Tahoma" w:eastAsia="Calibri" w:hAnsi="Tahoma" w:cs="Tahoma"/>
          <w:color w:val="000000"/>
          <w:spacing w:val="-1"/>
          <w:sz w:val="20"/>
        </w:rPr>
        <w:t xml:space="preserve"> </w:t>
      </w:r>
      <w:r w:rsidRPr="00496A38">
        <w:rPr>
          <w:rFonts w:ascii="Tahoma" w:eastAsia="Calibri" w:hAnsi="Tahoma" w:cs="Tahoma"/>
          <w:color w:val="000000"/>
          <w:spacing w:val="1"/>
          <w:sz w:val="20"/>
        </w:rPr>
        <w:t>t</w:t>
      </w:r>
      <w:r w:rsidRPr="00496A38">
        <w:rPr>
          <w:rFonts w:ascii="Tahoma" w:eastAsia="Calibri" w:hAnsi="Tahoma" w:cs="Tahoma"/>
          <w:color w:val="000000"/>
          <w:spacing w:val="-1"/>
          <w:sz w:val="20"/>
        </w:rPr>
        <w:t>h</w:t>
      </w:r>
      <w:r w:rsidRPr="00496A38">
        <w:rPr>
          <w:rFonts w:ascii="Tahoma" w:eastAsia="Calibri" w:hAnsi="Tahoma" w:cs="Tahoma"/>
          <w:color w:val="000000"/>
          <w:sz w:val="20"/>
        </w:rPr>
        <w:t>e</w:t>
      </w:r>
      <w:r w:rsidRPr="00496A38">
        <w:rPr>
          <w:rFonts w:ascii="Tahoma" w:eastAsia="Calibri" w:hAnsi="Tahoma" w:cs="Tahoma"/>
          <w:color w:val="000000"/>
          <w:spacing w:val="-1"/>
          <w:sz w:val="20"/>
        </w:rPr>
        <w:t xml:space="preserve"> </w:t>
      </w:r>
      <w:r w:rsidRPr="00496A38">
        <w:rPr>
          <w:rFonts w:ascii="Tahoma" w:eastAsia="Calibri" w:hAnsi="Tahoma" w:cs="Tahoma"/>
          <w:color w:val="000000"/>
          <w:sz w:val="20"/>
        </w:rPr>
        <w:t>e</w:t>
      </w:r>
      <w:r w:rsidRPr="00496A38">
        <w:rPr>
          <w:rFonts w:ascii="Tahoma" w:eastAsia="Calibri" w:hAnsi="Tahoma" w:cs="Tahoma"/>
          <w:color w:val="000000"/>
          <w:spacing w:val="1"/>
          <w:sz w:val="20"/>
        </w:rPr>
        <w:t>x</w:t>
      </w:r>
      <w:r w:rsidRPr="00496A38">
        <w:rPr>
          <w:rFonts w:ascii="Tahoma" w:eastAsia="Calibri" w:hAnsi="Tahoma" w:cs="Tahoma"/>
          <w:color w:val="000000"/>
          <w:spacing w:val="-2"/>
          <w:sz w:val="20"/>
        </w:rPr>
        <w:t>t</w:t>
      </w:r>
      <w:r w:rsidRPr="00496A38">
        <w:rPr>
          <w:rFonts w:ascii="Tahoma" w:eastAsia="Calibri" w:hAnsi="Tahoma" w:cs="Tahoma"/>
          <w:color w:val="000000"/>
          <w:sz w:val="20"/>
        </w:rPr>
        <w:t xml:space="preserve">ent </w:t>
      </w:r>
      <w:r w:rsidRPr="00496A38">
        <w:rPr>
          <w:rFonts w:ascii="Tahoma" w:eastAsia="Calibri" w:hAnsi="Tahoma" w:cs="Tahoma"/>
          <w:color w:val="000000"/>
          <w:spacing w:val="5"/>
          <w:sz w:val="20"/>
        </w:rPr>
        <w:t>o</w:t>
      </w:r>
      <w:r w:rsidRPr="00496A38">
        <w:rPr>
          <w:rFonts w:ascii="Tahoma" w:eastAsia="Calibri" w:hAnsi="Tahoma" w:cs="Tahoma"/>
          <w:color w:val="000000"/>
          <w:sz w:val="20"/>
        </w:rPr>
        <w:t>f</w:t>
      </w:r>
      <w:r w:rsidRPr="00496A38">
        <w:rPr>
          <w:rFonts w:ascii="Tahoma" w:eastAsia="Calibri" w:hAnsi="Tahoma" w:cs="Tahoma"/>
          <w:color w:val="000000"/>
          <w:spacing w:val="-3"/>
          <w:sz w:val="20"/>
        </w:rPr>
        <w:t xml:space="preserve"> </w:t>
      </w:r>
      <w:r w:rsidRPr="00496A38">
        <w:rPr>
          <w:rFonts w:ascii="Tahoma" w:eastAsia="Calibri" w:hAnsi="Tahoma" w:cs="Tahoma"/>
          <w:color w:val="000000"/>
          <w:sz w:val="20"/>
        </w:rPr>
        <w:t>any</w:t>
      </w:r>
      <w:r w:rsidRPr="00496A38">
        <w:rPr>
          <w:rFonts w:ascii="Tahoma" w:eastAsia="Calibri" w:hAnsi="Tahoma" w:cs="Tahoma"/>
          <w:color w:val="000000"/>
          <w:spacing w:val="1"/>
          <w:sz w:val="20"/>
        </w:rPr>
        <w:t xml:space="preserve"> </w:t>
      </w:r>
      <w:r w:rsidRPr="00496A38">
        <w:rPr>
          <w:rFonts w:ascii="Tahoma" w:eastAsia="Calibri" w:hAnsi="Tahoma" w:cs="Tahoma"/>
          <w:color w:val="000000"/>
          <w:sz w:val="20"/>
        </w:rPr>
        <w:t>i</w:t>
      </w:r>
      <w:r w:rsidRPr="00496A38">
        <w:rPr>
          <w:rFonts w:ascii="Tahoma" w:eastAsia="Calibri" w:hAnsi="Tahoma" w:cs="Tahoma"/>
          <w:color w:val="000000"/>
          <w:spacing w:val="-1"/>
          <w:sz w:val="20"/>
        </w:rPr>
        <w:t>n</w:t>
      </w:r>
      <w:r w:rsidRPr="00496A38">
        <w:rPr>
          <w:rFonts w:ascii="Tahoma" w:eastAsia="Calibri" w:hAnsi="Tahoma" w:cs="Tahoma"/>
          <w:color w:val="000000"/>
          <w:spacing w:val="-2"/>
          <w:sz w:val="20"/>
        </w:rPr>
        <w:t>c</w:t>
      </w:r>
      <w:r w:rsidRPr="00496A38">
        <w:rPr>
          <w:rFonts w:ascii="Tahoma" w:eastAsia="Calibri" w:hAnsi="Tahoma" w:cs="Tahoma"/>
          <w:color w:val="000000"/>
          <w:spacing w:val="1"/>
          <w:sz w:val="20"/>
        </w:rPr>
        <w:t>o</w:t>
      </w:r>
      <w:r w:rsidRPr="00496A38">
        <w:rPr>
          <w:rFonts w:ascii="Tahoma" w:eastAsia="Calibri" w:hAnsi="Tahoma" w:cs="Tahoma"/>
          <w:color w:val="000000"/>
          <w:spacing w:val="-1"/>
          <w:sz w:val="20"/>
        </w:rPr>
        <w:t>n</w:t>
      </w:r>
      <w:r w:rsidRPr="00496A38">
        <w:rPr>
          <w:rFonts w:ascii="Tahoma" w:eastAsia="Calibri" w:hAnsi="Tahoma" w:cs="Tahoma"/>
          <w:color w:val="000000"/>
          <w:sz w:val="20"/>
        </w:rPr>
        <w:t>si</w:t>
      </w:r>
      <w:r w:rsidRPr="00496A38">
        <w:rPr>
          <w:rFonts w:ascii="Tahoma" w:eastAsia="Calibri" w:hAnsi="Tahoma" w:cs="Tahoma"/>
          <w:color w:val="000000"/>
          <w:spacing w:val="-3"/>
          <w:sz w:val="20"/>
        </w:rPr>
        <w:t>s</w:t>
      </w:r>
      <w:r w:rsidRPr="00496A38">
        <w:rPr>
          <w:rFonts w:ascii="Tahoma" w:eastAsia="Calibri" w:hAnsi="Tahoma" w:cs="Tahoma"/>
          <w:color w:val="000000"/>
          <w:sz w:val="20"/>
        </w:rPr>
        <w:t>t</w:t>
      </w:r>
      <w:r w:rsidRPr="00496A38">
        <w:rPr>
          <w:rFonts w:ascii="Tahoma" w:eastAsia="Calibri" w:hAnsi="Tahoma" w:cs="Tahoma"/>
          <w:color w:val="000000"/>
          <w:spacing w:val="1"/>
          <w:sz w:val="20"/>
        </w:rPr>
        <w:t>e</w:t>
      </w:r>
      <w:r w:rsidRPr="00496A38">
        <w:rPr>
          <w:rFonts w:ascii="Tahoma" w:eastAsia="Calibri" w:hAnsi="Tahoma" w:cs="Tahoma"/>
          <w:color w:val="000000"/>
          <w:spacing w:val="-1"/>
          <w:sz w:val="20"/>
        </w:rPr>
        <w:t>n</w:t>
      </w:r>
      <w:r w:rsidRPr="00496A38">
        <w:rPr>
          <w:rFonts w:ascii="Tahoma" w:eastAsia="Calibri" w:hAnsi="Tahoma" w:cs="Tahoma"/>
          <w:color w:val="000000"/>
          <w:sz w:val="20"/>
        </w:rPr>
        <w:t>c</w:t>
      </w:r>
      <w:r w:rsidRPr="00496A38">
        <w:rPr>
          <w:rFonts w:ascii="Tahoma" w:eastAsia="Calibri" w:hAnsi="Tahoma" w:cs="Tahoma"/>
          <w:color w:val="000000"/>
          <w:spacing w:val="-1"/>
          <w:sz w:val="20"/>
        </w:rPr>
        <w:t>y</w:t>
      </w:r>
      <w:r w:rsidRPr="00496A38">
        <w:rPr>
          <w:rFonts w:ascii="Tahoma" w:eastAsia="Calibri" w:hAnsi="Tahoma" w:cs="Tahoma"/>
          <w:color w:val="000000"/>
          <w:sz w:val="20"/>
        </w:rPr>
        <w:t xml:space="preserve">, </w:t>
      </w:r>
      <w:r w:rsidRPr="00496A38">
        <w:rPr>
          <w:rFonts w:ascii="Tahoma" w:eastAsia="Calibri" w:hAnsi="Tahoma" w:cs="Tahoma"/>
          <w:color w:val="000000"/>
          <w:spacing w:val="1"/>
          <w:sz w:val="20"/>
        </w:rPr>
        <w:t>t</w:t>
      </w:r>
      <w:r w:rsidRPr="00496A38">
        <w:rPr>
          <w:rFonts w:ascii="Tahoma" w:eastAsia="Calibri" w:hAnsi="Tahoma" w:cs="Tahoma"/>
          <w:color w:val="000000"/>
          <w:spacing w:val="-3"/>
          <w:sz w:val="20"/>
        </w:rPr>
        <w:t>h</w:t>
      </w:r>
      <w:r w:rsidRPr="00496A38">
        <w:rPr>
          <w:rFonts w:ascii="Tahoma" w:eastAsia="Calibri" w:hAnsi="Tahoma" w:cs="Tahoma"/>
          <w:color w:val="000000"/>
          <w:sz w:val="20"/>
        </w:rPr>
        <w:t>e</w:t>
      </w:r>
      <w:r w:rsidRPr="00496A38">
        <w:rPr>
          <w:rFonts w:ascii="Tahoma" w:eastAsia="Calibri" w:hAnsi="Tahoma" w:cs="Tahoma"/>
          <w:color w:val="000000"/>
          <w:spacing w:val="1"/>
          <w:sz w:val="20"/>
        </w:rPr>
        <w:t xml:space="preserve"> </w:t>
      </w:r>
      <w:r w:rsidRPr="00496A38">
        <w:rPr>
          <w:rFonts w:ascii="Tahoma" w:eastAsia="Calibri" w:hAnsi="Tahoma" w:cs="Tahoma"/>
          <w:color w:val="000000"/>
          <w:sz w:val="20"/>
        </w:rPr>
        <w:t>t</w:t>
      </w:r>
      <w:r w:rsidRPr="00496A38">
        <w:rPr>
          <w:rFonts w:ascii="Tahoma" w:eastAsia="Calibri" w:hAnsi="Tahoma" w:cs="Tahoma"/>
          <w:color w:val="000000"/>
          <w:spacing w:val="1"/>
          <w:sz w:val="20"/>
        </w:rPr>
        <w:t>e</w:t>
      </w:r>
      <w:r w:rsidRPr="00496A38">
        <w:rPr>
          <w:rFonts w:ascii="Tahoma" w:eastAsia="Calibri" w:hAnsi="Tahoma" w:cs="Tahoma"/>
          <w:color w:val="000000"/>
          <w:spacing w:val="-3"/>
          <w:sz w:val="20"/>
        </w:rPr>
        <w:t>r</w:t>
      </w:r>
      <w:r w:rsidRPr="00496A38">
        <w:rPr>
          <w:rFonts w:ascii="Tahoma" w:eastAsia="Calibri" w:hAnsi="Tahoma" w:cs="Tahoma"/>
          <w:color w:val="000000"/>
          <w:spacing w:val="1"/>
          <w:sz w:val="20"/>
        </w:rPr>
        <w:t>m</w:t>
      </w:r>
      <w:r w:rsidRPr="00496A38">
        <w:rPr>
          <w:rFonts w:ascii="Tahoma" w:eastAsia="Calibri" w:hAnsi="Tahoma" w:cs="Tahoma"/>
          <w:color w:val="000000"/>
          <w:sz w:val="20"/>
        </w:rPr>
        <w:t>s</w:t>
      </w:r>
      <w:r w:rsidRPr="00496A38">
        <w:rPr>
          <w:rFonts w:ascii="Tahoma" w:eastAsia="Calibri" w:hAnsi="Tahoma" w:cs="Tahoma"/>
          <w:color w:val="000000"/>
          <w:spacing w:val="-2"/>
          <w:sz w:val="20"/>
        </w:rPr>
        <w:t xml:space="preserve"> </w:t>
      </w:r>
      <w:r w:rsidRPr="00496A38">
        <w:rPr>
          <w:rFonts w:ascii="Tahoma" w:eastAsia="Calibri" w:hAnsi="Tahoma" w:cs="Tahoma"/>
          <w:color w:val="000000"/>
          <w:sz w:val="20"/>
        </w:rPr>
        <w:t>s</w:t>
      </w:r>
      <w:r w:rsidRPr="00496A38">
        <w:rPr>
          <w:rFonts w:ascii="Tahoma" w:eastAsia="Calibri" w:hAnsi="Tahoma" w:cs="Tahoma"/>
          <w:color w:val="000000"/>
          <w:spacing w:val="1"/>
          <w:sz w:val="20"/>
        </w:rPr>
        <w:t>e</w:t>
      </w:r>
      <w:r w:rsidRPr="00496A38">
        <w:rPr>
          <w:rFonts w:ascii="Tahoma" w:eastAsia="Calibri" w:hAnsi="Tahoma" w:cs="Tahoma"/>
          <w:color w:val="000000"/>
          <w:sz w:val="20"/>
        </w:rPr>
        <w:t>t</w:t>
      </w:r>
      <w:r w:rsidRPr="00496A38">
        <w:rPr>
          <w:rFonts w:ascii="Tahoma" w:eastAsia="Calibri" w:hAnsi="Tahoma" w:cs="Tahoma"/>
          <w:color w:val="000000"/>
          <w:spacing w:val="-2"/>
          <w:sz w:val="20"/>
        </w:rPr>
        <w:t xml:space="preserve"> </w:t>
      </w:r>
      <w:r w:rsidRPr="00496A38">
        <w:rPr>
          <w:rFonts w:ascii="Tahoma" w:eastAsia="Calibri" w:hAnsi="Tahoma" w:cs="Tahoma"/>
          <w:color w:val="000000"/>
          <w:spacing w:val="1"/>
          <w:sz w:val="20"/>
        </w:rPr>
        <w:t>o</w:t>
      </w:r>
      <w:r w:rsidRPr="00496A38">
        <w:rPr>
          <w:rFonts w:ascii="Tahoma" w:eastAsia="Calibri" w:hAnsi="Tahoma" w:cs="Tahoma"/>
          <w:color w:val="000000"/>
          <w:spacing w:val="-1"/>
          <w:sz w:val="20"/>
        </w:rPr>
        <w:t>u</w:t>
      </w:r>
      <w:r w:rsidRPr="00496A38">
        <w:rPr>
          <w:rFonts w:ascii="Tahoma" w:eastAsia="Calibri" w:hAnsi="Tahoma" w:cs="Tahoma"/>
          <w:color w:val="000000"/>
          <w:sz w:val="20"/>
        </w:rPr>
        <w:t>t</w:t>
      </w:r>
      <w:r w:rsidRPr="00496A38">
        <w:rPr>
          <w:rFonts w:ascii="Tahoma" w:eastAsia="Calibri" w:hAnsi="Tahoma" w:cs="Tahoma"/>
          <w:color w:val="000000"/>
          <w:spacing w:val="-2"/>
          <w:sz w:val="20"/>
        </w:rPr>
        <w:t xml:space="preserve"> </w:t>
      </w:r>
      <w:r w:rsidRPr="00496A38">
        <w:rPr>
          <w:rFonts w:ascii="Tahoma" w:eastAsia="Calibri" w:hAnsi="Tahoma" w:cs="Tahoma"/>
          <w:color w:val="000000"/>
          <w:sz w:val="20"/>
        </w:rPr>
        <w:t>in these</w:t>
      </w:r>
      <w:r w:rsidRPr="00496A38">
        <w:rPr>
          <w:rFonts w:ascii="Tahoma" w:eastAsia="Calibri" w:hAnsi="Tahoma" w:cs="Tahoma"/>
          <w:color w:val="000000"/>
          <w:spacing w:val="-1"/>
          <w:sz w:val="20"/>
        </w:rPr>
        <w:t xml:space="preserve"> </w:t>
      </w:r>
      <w:r w:rsidRPr="00496A38">
        <w:rPr>
          <w:rFonts w:ascii="Tahoma" w:eastAsia="Calibri" w:hAnsi="Tahoma" w:cs="Tahoma"/>
          <w:color w:val="000000"/>
          <w:sz w:val="20"/>
        </w:rPr>
        <w:t>t</w:t>
      </w:r>
      <w:r w:rsidRPr="00496A38">
        <w:rPr>
          <w:rFonts w:ascii="Tahoma" w:eastAsia="Calibri" w:hAnsi="Tahoma" w:cs="Tahoma"/>
          <w:color w:val="000000"/>
          <w:spacing w:val="1"/>
          <w:sz w:val="20"/>
        </w:rPr>
        <w:t>e</w:t>
      </w:r>
      <w:r w:rsidRPr="00496A38">
        <w:rPr>
          <w:rFonts w:ascii="Tahoma" w:eastAsia="Calibri" w:hAnsi="Tahoma" w:cs="Tahoma"/>
          <w:color w:val="000000"/>
          <w:spacing w:val="-3"/>
          <w:sz w:val="20"/>
        </w:rPr>
        <w:t>r</w:t>
      </w:r>
      <w:r w:rsidRPr="00496A38">
        <w:rPr>
          <w:rFonts w:ascii="Tahoma" w:eastAsia="Calibri" w:hAnsi="Tahoma" w:cs="Tahoma"/>
          <w:color w:val="000000"/>
          <w:spacing w:val="1"/>
          <w:sz w:val="20"/>
        </w:rPr>
        <w:t>m</w:t>
      </w:r>
      <w:r w:rsidRPr="00496A38">
        <w:rPr>
          <w:rFonts w:ascii="Tahoma" w:eastAsia="Calibri" w:hAnsi="Tahoma" w:cs="Tahoma"/>
          <w:color w:val="000000"/>
          <w:sz w:val="20"/>
        </w:rPr>
        <w:t>s and</w:t>
      </w:r>
      <w:r w:rsidRPr="00496A38">
        <w:rPr>
          <w:rFonts w:ascii="Tahoma" w:eastAsia="Calibri" w:hAnsi="Tahoma" w:cs="Tahoma"/>
          <w:color w:val="000000"/>
          <w:spacing w:val="-1"/>
          <w:sz w:val="20"/>
        </w:rPr>
        <w:t xml:space="preserve"> </w:t>
      </w:r>
      <w:r w:rsidRPr="00496A38">
        <w:rPr>
          <w:rFonts w:ascii="Tahoma" w:eastAsia="Calibri" w:hAnsi="Tahoma" w:cs="Tahoma"/>
          <w:color w:val="000000"/>
          <w:spacing w:val="-2"/>
          <w:sz w:val="20"/>
        </w:rPr>
        <w:t>c</w:t>
      </w:r>
      <w:r w:rsidRPr="00496A38">
        <w:rPr>
          <w:rFonts w:ascii="Tahoma" w:eastAsia="Calibri" w:hAnsi="Tahoma" w:cs="Tahoma"/>
          <w:color w:val="000000"/>
          <w:spacing w:val="1"/>
          <w:sz w:val="20"/>
        </w:rPr>
        <w:t>o</w:t>
      </w:r>
      <w:r w:rsidRPr="00496A38">
        <w:rPr>
          <w:rFonts w:ascii="Tahoma" w:eastAsia="Calibri" w:hAnsi="Tahoma" w:cs="Tahoma"/>
          <w:color w:val="000000"/>
          <w:spacing w:val="-1"/>
          <w:sz w:val="20"/>
        </w:rPr>
        <w:t>nd</w:t>
      </w:r>
      <w:r w:rsidRPr="00496A38">
        <w:rPr>
          <w:rFonts w:ascii="Tahoma" w:eastAsia="Calibri" w:hAnsi="Tahoma" w:cs="Tahoma"/>
          <w:color w:val="000000"/>
          <w:sz w:val="20"/>
        </w:rPr>
        <w:t>it</w:t>
      </w:r>
      <w:r w:rsidRPr="00496A38">
        <w:rPr>
          <w:rFonts w:ascii="Tahoma" w:eastAsia="Calibri" w:hAnsi="Tahoma" w:cs="Tahoma"/>
          <w:color w:val="000000"/>
          <w:spacing w:val="-2"/>
          <w:sz w:val="20"/>
        </w:rPr>
        <w:t>i</w:t>
      </w:r>
      <w:r w:rsidRPr="00496A38">
        <w:rPr>
          <w:rFonts w:ascii="Tahoma" w:eastAsia="Calibri" w:hAnsi="Tahoma" w:cs="Tahoma"/>
          <w:color w:val="000000"/>
          <w:spacing w:val="1"/>
          <w:sz w:val="20"/>
        </w:rPr>
        <w:t>o</w:t>
      </w:r>
      <w:r w:rsidRPr="00496A38">
        <w:rPr>
          <w:rFonts w:ascii="Tahoma" w:eastAsia="Calibri" w:hAnsi="Tahoma" w:cs="Tahoma"/>
          <w:color w:val="000000"/>
          <w:spacing w:val="-1"/>
          <w:sz w:val="20"/>
        </w:rPr>
        <w:t>n</w:t>
      </w:r>
      <w:r w:rsidRPr="00496A38">
        <w:rPr>
          <w:rFonts w:ascii="Tahoma" w:eastAsia="Calibri" w:hAnsi="Tahoma" w:cs="Tahoma"/>
          <w:color w:val="000000"/>
          <w:sz w:val="20"/>
        </w:rPr>
        <w:t>s</w:t>
      </w:r>
      <w:r w:rsidRPr="00496A38">
        <w:rPr>
          <w:rFonts w:ascii="Tahoma" w:eastAsia="Calibri" w:hAnsi="Tahoma" w:cs="Tahoma"/>
          <w:color w:val="000000"/>
          <w:spacing w:val="-2"/>
          <w:sz w:val="20"/>
        </w:rPr>
        <w:t xml:space="preserve"> </w:t>
      </w:r>
      <w:r w:rsidRPr="00496A38">
        <w:rPr>
          <w:rFonts w:ascii="Tahoma" w:eastAsia="Calibri" w:hAnsi="Tahoma" w:cs="Tahoma"/>
          <w:color w:val="000000"/>
          <w:sz w:val="20"/>
        </w:rPr>
        <w:t>pre</w:t>
      </w:r>
      <w:r w:rsidRPr="00496A38">
        <w:rPr>
          <w:rFonts w:ascii="Tahoma" w:eastAsia="Calibri" w:hAnsi="Tahoma" w:cs="Tahoma"/>
          <w:color w:val="000000"/>
          <w:spacing w:val="1"/>
          <w:sz w:val="20"/>
        </w:rPr>
        <w:t>v</w:t>
      </w:r>
      <w:r w:rsidRPr="00496A38">
        <w:rPr>
          <w:rFonts w:ascii="Tahoma" w:eastAsia="Calibri" w:hAnsi="Tahoma" w:cs="Tahoma"/>
          <w:color w:val="000000"/>
          <w:sz w:val="20"/>
        </w:rPr>
        <w:t>ai</w:t>
      </w:r>
      <w:r w:rsidRPr="00496A38">
        <w:rPr>
          <w:rFonts w:ascii="Tahoma" w:eastAsia="Calibri" w:hAnsi="Tahoma" w:cs="Tahoma"/>
          <w:color w:val="000000"/>
          <w:spacing w:val="-1"/>
          <w:sz w:val="20"/>
        </w:rPr>
        <w:t>l</w:t>
      </w:r>
      <w:r w:rsidRPr="00496A38">
        <w:rPr>
          <w:rFonts w:ascii="Tahoma" w:eastAsia="Calibri" w:hAnsi="Tahoma" w:cs="Tahoma"/>
          <w:color w:val="000000"/>
          <w:sz w:val="20"/>
        </w:rPr>
        <w:t>.</w:t>
      </w:r>
      <w:r w:rsidR="00897184">
        <w:rPr>
          <w:rFonts w:ascii="Tahoma" w:eastAsia="Calibri" w:hAnsi="Tahoma" w:cs="Tahoma"/>
          <w:color w:val="000000"/>
          <w:sz w:val="20"/>
        </w:rPr>
        <w:t xml:space="preserve">  </w:t>
      </w:r>
    </w:p>
    <w:p w14:paraId="24CEEDC4" w14:textId="77777777" w:rsidR="00B00045" w:rsidRPr="00496A38" w:rsidRDefault="007F415A" w:rsidP="000C3871">
      <w:pPr>
        <w:pStyle w:val="Heading2"/>
      </w:pPr>
      <w:r w:rsidRPr="00496A38">
        <w:t>What is Telstra TV?</w:t>
      </w:r>
    </w:p>
    <w:p w14:paraId="31842EE7" w14:textId="77777777" w:rsidR="007F415A" w:rsidRPr="00496A38" w:rsidRDefault="007F415A" w:rsidP="000479F8">
      <w:pPr>
        <w:pStyle w:val="ListParagraph"/>
        <w:numPr>
          <w:ilvl w:val="0"/>
          <w:numId w:val="1"/>
        </w:numPr>
        <w:spacing w:before="120" w:after="120"/>
        <w:ind w:left="567" w:right="102" w:hanging="425"/>
        <w:contextualSpacing w:val="0"/>
        <w:rPr>
          <w:rFonts w:ascii="Tahoma" w:eastAsia="Calibri" w:hAnsi="Tahoma" w:cs="Tahoma"/>
          <w:sz w:val="20"/>
        </w:rPr>
      </w:pPr>
      <w:bookmarkStart w:id="0" w:name="_Ref421801447"/>
      <w:r w:rsidRPr="00496A38">
        <w:rPr>
          <w:rFonts w:ascii="Tahoma" w:eastAsia="Calibri" w:hAnsi="Tahoma" w:cs="Tahoma"/>
          <w:sz w:val="20"/>
        </w:rPr>
        <w:t xml:space="preserve">Telstra TV </w:t>
      </w:r>
      <w:r w:rsidR="000479F8">
        <w:rPr>
          <w:rFonts w:ascii="Tahoma" w:eastAsia="Calibri" w:hAnsi="Tahoma" w:cs="Tahoma"/>
          <w:sz w:val="20"/>
        </w:rPr>
        <w:t xml:space="preserve">is a </w:t>
      </w:r>
      <w:proofErr w:type="gramStart"/>
      <w:r w:rsidR="000479F8" w:rsidRPr="000479F8">
        <w:rPr>
          <w:rFonts w:ascii="Tahoma" w:eastAsia="Calibri" w:hAnsi="Tahoma" w:cs="Tahoma"/>
          <w:sz w:val="20"/>
        </w:rPr>
        <w:t>high definition</w:t>
      </w:r>
      <w:proofErr w:type="gramEnd"/>
      <w:r w:rsidR="000479F8" w:rsidRPr="000479F8">
        <w:rPr>
          <w:rFonts w:ascii="Tahoma" w:eastAsia="Calibri" w:hAnsi="Tahoma" w:cs="Tahoma"/>
          <w:sz w:val="20"/>
        </w:rPr>
        <w:t xml:space="preserve"> streamin</w:t>
      </w:r>
      <w:r w:rsidR="000479F8">
        <w:rPr>
          <w:rFonts w:ascii="Tahoma" w:eastAsia="Calibri" w:hAnsi="Tahoma" w:cs="Tahoma"/>
          <w:sz w:val="20"/>
        </w:rPr>
        <w:t>g video player</w:t>
      </w:r>
      <w:r w:rsidR="000479F8" w:rsidRPr="00496A38">
        <w:rPr>
          <w:rFonts w:ascii="Tahoma" w:eastAsia="Calibri" w:hAnsi="Tahoma" w:cs="Tahoma"/>
          <w:sz w:val="20"/>
        </w:rPr>
        <w:t xml:space="preserve"> </w:t>
      </w:r>
      <w:r w:rsidR="000479F8">
        <w:rPr>
          <w:rFonts w:ascii="Tahoma" w:eastAsia="Calibri" w:hAnsi="Tahoma" w:cs="Tahoma"/>
          <w:sz w:val="20"/>
        </w:rPr>
        <w:t xml:space="preserve">that </w:t>
      </w:r>
      <w:r w:rsidR="00945DBC" w:rsidRPr="00496A38">
        <w:rPr>
          <w:rFonts w:ascii="Tahoma" w:eastAsia="Calibri" w:hAnsi="Tahoma" w:cs="Tahoma"/>
          <w:sz w:val="20"/>
        </w:rPr>
        <w:t>enables</w:t>
      </w:r>
      <w:r w:rsidRPr="00496A38">
        <w:rPr>
          <w:rFonts w:ascii="Tahoma" w:eastAsia="Calibri" w:hAnsi="Tahoma" w:cs="Tahoma"/>
          <w:sz w:val="20"/>
        </w:rPr>
        <w:t xml:space="preserve"> you to</w:t>
      </w:r>
      <w:bookmarkEnd w:id="0"/>
      <w:r w:rsidR="000479F8">
        <w:rPr>
          <w:rFonts w:ascii="Tahoma" w:eastAsia="Calibri" w:hAnsi="Tahoma" w:cs="Tahoma"/>
          <w:sz w:val="20"/>
        </w:rPr>
        <w:t xml:space="preserve"> </w:t>
      </w:r>
      <w:r w:rsidR="000816FA">
        <w:rPr>
          <w:rFonts w:ascii="Tahoma" w:eastAsia="Calibri" w:hAnsi="Tahoma" w:cs="Tahoma"/>
          <w:sz w:val="20"/>
        </w:rPr>
        <w:t>watch video</w:t>
      </w:r>
      <w:r w:rsidR="00C43346">
        <w:rPr>
          <w:rFonts w:ascii="Tahoma" w:eastAsia="Calibri" w:hAnsi="Tahoma" w:cs="Tahoma"/>
          <w:sz w:val="20"/>
        </w:rPr>
        <w:t xml:space="preserve"> content available via a number </w:t>
      </w:r>
      <w:r w:rsidR="000816FA">
        <w:rPr>
          <w:rFonts w:ascii="Tahoma" w:eastAsia="Calibri" w:hAnsi="Tahoma" w:cs="Tahoma"/>
          <w:sz w:val="20"/>
        </w:rPr>
        <w:t>of different applications</w:t>
      </w:r>
      <w:r w:rsidR="00945DBC" w:rsidRPr="00496A38">
        <w:rPr>
          <w:rFonts w:ascii="Tahoma" w:eastAsia="Calibri" w:hAnsi="Tahoma" w:cs="Tahoma"/>
          <w:sz w:val="20"/>
        </w:rPr>
        <w:t>.</w:t>
      </w:r>
    </w:p>
    <w:p w14:paraId="37081E53" w14:textId="77777777" w:rsidR="00566903" w:rsidRPr="000C3871" w:rsidRDefault="003D6C46" w:rsidP="000C3871">
      <w:pPr>
        <w:pStyle w:val="Heading2"/>
      </w:pPr>
      <w:r w:rsidRPr="00496A38">
        <w:t>Eligibility</w:t>
      </w:r>
      <w:r w:rsidR="00566903" w:rsidRPr="00496A38">
        <w:t xml:space="preserve"> and installation</w:t>
      </w:r>
    </w:p>
    <w:p w14:paraId="4D8017CA" w14:textId="6F077023" w:rsidR="00524A66" w:rsidRPr="00496A38" w:rsidRDefault="00133EA7" w:rsidP="00BA4207">
      <w:pPr>
        <w:pStyle w:val="ListParagraph"/>
        <w:numPr>
          <w:ilvl w:val="0"/>
          <w:numId w:val="1"/>
        </w:numPr>
        <w:spacing w:before="120" w:after="120"/>
        <w:ind w:left="567" w:right="102" w:hanging="425"/>
        <w:contextualSpacing w:val="0"/>
        <w:rPr>
          <w:rFonts w:ascii="Tahoma" w:eastAsia="Calibri" w:hAnsi="Tahoma" w:cs="Tahoma"/>
          <w:sz w:val="20"/>
        </w:rPr>
      </w:pPr>
      <w:bookmarkStart w:id="1" w:name="_Ref421797436"/>
      <w:r w:rsidRPr="00496A38">
        <w:rPr>
          <w:rFonts w:ascii="Tahoma" w:eastAsia="Calibri" w:hAnsi="Tahoma" w:cs="Tahoma"/>
          <w:sz w:val="20"/>
        </w:rPr>
        <w:t>To take</w:t>
      </w:r>
      <w:r w:rsidRPr="00496A38">
        <w:rPr>
          <w:rFonts w:ascii="Tahoma" w:eastAsia="Calibri" w:hAnsi="Tahoma" w:cs="Tahoma"/>
          <w:spacing w:val="-1"/>
          <w:sz w:val="20"/>
        </w:rPr>
        <w:t xml:space="preserve"> </w:t>
      </w:r>
      <w:r w:rsidRPr="00496A38">
        <w:rPr>
          <w:rFonts w:ascii="Tahoma" w:eastAsia="Calibri" w:hAnsi="Tahoma" w:cs="Tahoma"/>
          <w:sz w:val="20"/>
        </w:rPr>
        <w:t>up</w:t>
      </w:r>
      <w:r w:rsidR="00DC01AF">
        <w:rPr>
          <w:rFonts w:ascii="Tahoma" w:eastAsia="Calibri" w:hAnsi="Tahoma" w:cs="Tahoma"/>
          <w:sz w:val="20"/>
        </w:rPr>
        <w:t xml:space="preserve"> and access</w:t>
      </w:r>
      <w:r w:rsidRPr="00496A38">
        <w:rPr>
          <w:rFonts w:ascii="Tahoma" w:eastAsia="Calibri" w:hAnsi="Tahoma" w:cs="Tahoma"/>
          <w:spacing w:val="-1"/>
          <w:sz w:val="20"/>
        </w:rPr>
        <w:t xml:space="preserve"> </w:t>
      </w:r>
      <w:r w:rsidRPr="00496A38">
        <w:rPr>
          <w:rFonts w:ascii="Tahoma" w:eastAsia="Calibri" w:hAnsi="Tahoma" w:cs="Tahoma"/>
          <w:spacing w:val="1"/>
          <w:sz w:val="20"/>
        </w:rPr>
        <w:t>Telstra TV</w:t>
      </w:r>
      <w:r w:rsidRPr="00496A38">
        <w:rPr>
          <w:rFonts w:ascii="Tahoma" w:eastAsia="Calibri" w:hAnsi="Tahoma" w:cs="Tahoma"/>
          <w:sz w:val="20"/>
        </w:rPr>
        <w:t>,</w:t>
      </w:r>
      <w:r w:rsidRPr="00496A38">
        <w:rPr>
          <w:rFonts w:ascii="Tahoma" w:eastAsia="Calibri" w:hAnsi="Tahoma" w:cs="Tahoma"/>
          <w:spacing w:val="-2"/>
          <w:sz w:val="20"/>
        </w:rPr>
        <w:t xml:space="preserve"> </w:t>
      </w:r>
      <w:r w:rsidRPr="00496A38">
        <w:rPr>
          <w:rFonts w:ascii="Tahoma" w:eastAsia="Calibri" w:hAnsi="Tahoma" w:cs="Tahoma"/>
          <w:spacing w:val="1"/>
          <w:sz w:val="20"/>
        </w:rPr>
        <w:t>yo</w:t>
      </w:r>
      <w:r w:rsidRPr="00496A38">
        <w:rPr>
          <w:rFonts w:ascii="Tahoma" w:eastAsia="Calibri" w:hAnsi="Tahoma" w:cs="Tahoma"/>
          <w:sz w:val="20"/>
        </w:rPr>
        <w:t>u</w:t>
      </w:r>
      <w:r w:rsidRPr="00496A38">
        <w:rPr>
          <w:rFonts w:ascii="Tahoma" w:eastAsia="Calibri" w:hAnsi="Tahoma" w:cs="Tahoma"/>
          <w:spacing w:val="-3"/>
          <w:sz w:val="20"/>
        </w:rPr>
        <w:t xml:space="preserve"> </w:t>
      </w:r>
      <w:r w:rsidRPr="00496A38">
        <w:rPr>
          <w:rFonts w:ascii="Tahoma" w:eastAsia="Calibri" w:hAnsi="Tahoma" w:cs="Tahoma"/>
          <w:spacing w:val="2"/>
          <w:sz w:val="20"/>
        </w:rPr>
        <w:t>m</w:t>
      </w:r>
      <w:r w:rsidRPr="00496A38">
        <w:rPr>
          <w:rFonts w:ascii="Tahoma" w:eastAsia="Calibri" w:hAnsi="Tahoma" w:cs="Tahoma"/>
          <w:spacing w:val="-1"/>
          <w:sz w:val="20"/>
        </w:rPr>
        <w:t>u</w:t>
      </w:r>
      <w:r w:rsidRPr="00496A38">
        <w:rPr>
          <w:rFonts w:ascii="Tahoma" w:eastAsia="Calibri" w:hAnsi="Tahoma" w:cs="Tahoma"/>
          <w:spacing w:val="-2"/>
          <w:sz w:val="20"/>
        </w:rPr>
        <w:t>s</w:t>
      </w:r>
      <w:r w:rsidRPr="00496A38">
        <w:rPr>
          <w:rFonts w:ascii="Tahoma" w:eastAsia="Calibri" w:hAnsi="Tahoma" w:cs="Tahoma"/>
          <w:sz w:val="20"/>
        </w:rPr>
        <w:t>t</w:t>
      </w:r>
      <w:r w:rsidRPr="00496A38">
        <w:rPr>
          <w:rFonts w:ascii="Tahoma" w:eastAsia="Calibri" w:hAnsi="Tahoma" w:cs="Tahoma"/>
          <w:spacing w:val="1"/>
          <w:sz w:val="20"/>
        </w:rPr>
        <w:t xml:space="preserve"> </w:t>
      </w:r>
      <w:r w:rsidRPr="00496A38">
        <w:rPr>
          <w:rFonts w:ascii="Tahoma" w:eastAsia="Calibri" w:hAnsi="Tahoma" w:cs="Tahoma"/>
          <w:spacing w:val="-1"/>
          <w:sz w:val="20"/>
        </w:rPr>
        <w:t>h</w:t>
      </w:r>
      <w:r w:rsidRPr="00496A38">
        <w:rPr>
          <w:rFonts w:ascii="Tahoma" w:eastAsia="Calibri" w:hAnsi="Tahoma" w:cs="Tahoma"/>
          <w:sz w:val="20"/>
        </w:rPr>
        <w:t>a</w:t>
      </w:r>
      <w:r w:rsidRPr="00496A38">
        <w:rPr>
          <w:rFonts w:ascii="Tahoma" w:eastAsia="Calibri" w:hAnsi="Tahoma" w:cs="Tahoma"/>
          <w:spacing w:val="-1"/>
          <w:sz w:val="20"/>
        </w:rPr>
        <w:t>v</w:t>
      </w:r>
      <w:r w:rsidRPr="00496A38">
        <w:rPr>
          <w:rFonts w:ascii="Tahoma" w:eastAsia="Calibri" w:hAnsi="Tahoma" w:cs="Tahoma"/>
          <w:sz w:val="20"/>
        </w:rPr>
        <w:t>e:</w:t>
      </w:r>
      <w:bookmarkEnd w:id="1"/>
    </w:p>
    <w:p w14:paraId="461D7EB8" w14:textId="32FF2408" w:rsidR="00524A66" w:rsidRPr="000816FA" w:rsidRDefault="00133EA7" w:rsidP="00BA4207">
      <w:pPr>
        <w:pStyle w:val="ListParagraph"/>
        <w:numPr>
          <w:ilvl w:val="1"/>
          <w:numId w:val="4"/>
        </w:numPr>
        <w:spacing w:before="120" w:after="120"/>
        <w:ind w:left="993" w:right="-20"/>
        <w:contextualSpacing w:val="0"/>
        <w:rPr>
          <w:rFonts w:ascii="Tahoma" w:eastAsia="Calibri" w:hAnsi="Tahoma" w:cs="Tahoma"/>
          <w:sz w:val="20"/>
        </w:rPr>
      </w:pPr>
      <w:bookmarkStart w:id="2" w:name="_Ref421797420"/>
      <w:r w:rsidRPr="000816FA">
        <w:rPr>
          <w:rFonts w:ascii="Tahoma" w:eastAsia="Calibri" w:hAnsi="Tahoma" w:cs="Tahoma"/>
          <w:sz w:val="20"/>
        </w:rPr>
        <w:t xml:space="preserve">a </w:t>
      </w:r>
      <w:r w:rsidR="000816FA" w:rsidRPr="000816FA">
        <w:rPr>
          <w:rFonts w:ascii="Tahoma" w:eastAsia="Calibri" w:hAnsi="Tahoma" w:cs="Tahoma"/>
          <w:sz w:val="20"/>
        </w:rPr>
        <w:t xml:space="preserve">Telstra </w:t>
      </w:r>
      <w:r w:rsidR="008A3849">
        <w:rPr>
          <w:rFonts w:ascii="Tahoma" w:eastAsia="Calibri" w:hAnsi="Tahoma" w:cs="Tahoma"/>
          <w:sz w:val="20"/>
        </w:rPr>
        <w:t xml:space="preserve">consumer </w:t>
      </w:r>
      <w:r w:rsidR="00D30559">
        <w:rPr>
          <w:rFonts w:ascii="Tahoma" w:eastAsia="Calibri" w:hAnsi="Tahoma" w:cs="Tahoma"/>
          <w:sz w:val="20"/>
        </w:rPr>
        <w:t>post-paid fixed broadband, mobile and/or mobile broadband service</w:t>
      </w:r>
      <w:r w:rsidR="00437D79">
        <w:rPr>
          <w:rFonts w:ascii="Tahoma" w:eastAsia="Calibri" w:hAnsi="Tahoma" w:cs="Tahoma"/>
          <w:sz w:val="20"/>
        </w:rPr>
        <w:t>(s)</w:t>
      </w:r>
      <w:r w:rsidRPr="000816FA">
        <w:rPr>
          <w:rFonts w:ascii="Tahoma" w:eastAsia="Calibri" w:hAnsi="Tahoma" w:cs="Tahoma"/>
          <w:spacing w:val="-1"/>
          <w:sz w:val="20"/>
        </w:rPr>
        <w:t xml:space="preserve"> </w:t>
      </w:r>
      <w:r w:rsidRPr="000816FA">
        <w:rPr>
          <w:rFonts w:ascii="Tahoma" w:eastAsia="Calibri" w:hAnsi="Tahoma" w:cs="Tahoma"/>
          <w:spacing w:val="-2"/>
          <w:sz w:val="20"/>
        </w:rPr>
        <w:t>(</w:t>
      </w:r>
      <w:r w:rsidRPr="000816FA">
        <w:rPr>
          <w:rFonts w:ascii="Tahoma" w:eastAsia="Calibri" w:hAnsi="Tahoma" w:cs="Tahoma"/>
          <w:spacing w:val="2"/>
          <w:sz w:val="20"/>
        </w:rPr>
        <w:t>‘</w:t>
      </w:r>
      <w:r w:rsidRPr="000816FA">
        <w:rPr>
          <w:rFonts w:ascii="Tahoma" w:eastAsia="Calibri" w:hAnsi="Tahoma" w:cs="Tahoma"/>
          <w:b/>
          <w:bCs/>
          <w:sz w:val="20"/>
        </w:rPr>
        <w:t>E</w:t>
      </w:r>
      <w:r w:rsidRPr="000816FA">
        <w:rPr>
          <w:rFonts w:ascii="Tahoma" w:eastAsia="Calibri" w:hAnsi="Tahoma" w:cs="Tahoma"/>
          <w:b/>
          <w:bCs/>
          <w:spacing w:val="1"/>
          <w:sz w:val="20"/>
        </w:rPr>
        <w:t>l</w:t>
      </w:r>
      <w:r w:rsidRPr="000816FA">
        <w:rPr>
          <w:rFonts w:ascii="Tahoma" w:eastAsia="Calibri" w:hAnsi="Tahoma" w:cs="Tahoma"/>
          <w:b/>
          <w:bCs/>
          <w:spacing w:val="-1"/>
          <w:sz w:val="20"/>
        </w:rPr>
        <w:t>i</w:t>
      </w:r>
      <w:r w:rsidRPr="000816FA">
        <w:rPr>
          <w:rFonts w:ascii="Tahoma" w:eastAsia="Calibri" w:hAnsi="Tahoma" w:cs="Tahoma"/>
          <w:b/>
          <w:bCs/>
          <w:spacing w:val="1"/>
          <w:sz w:val="20"/>
        </w:rPr>
        <w:t>gi</w:t>
      </w:r>
      <w:r w:rsidRPr="000816FA">
        <w:rPr>
          <w:rFonts w:ascii="Tahoma" w:eastAsia="Calibri" w:hAnsi="Tahoma" w:cs="Tahoma"/>
          <w:b/>
          <w:bCs/>
          <w:spacing w:val="-3"/>
          <w:sz w:val="20"/>
        </w:rPr>
        <w:t>b</w:t>
      </w:r>
      <w:r w:rsidRPr="000816FA">
        <w:rPr>
          <w:rFonts w:ascii="Tahoma" w:eastAsia="Calibri" w:hAnsi="Tahoma" w:cs="Tahoma"/>
          <w:b/>
          <w:bCs/>
          <w:spacing w:val="1"/>
          <w:sz w:val="20"/>
        </w:rPr>
        <w:t>l</w:t>
      </w:r>
      <w:r w:rsidRPr="000816FA">
        <w:rPr>
          <w:rFonts w:ascii="Tahoma" w:eastAsia="Calibri" w:hAnsi="Tahoma" w:cs="Tahoma"/>
          <w:b/>
          <w:bCs/>
          <w:sz w:val="20"/>
        </w:rPr>
        <w:t>e</w:t>
      </w:r>
      <w:r w:rsidRPr="000816FA">
        <w:rPr>
          <w:rFonts w:ascii="Tahoma" w:eastAsia="Calibri" w:hAnsi="Tahoma" w:cs="Tahoma"/>
          <w:b/>
          <w:bCs/>
          <w:spacing w:val="-1"/>
          <w:sz w:val="20"/>
        </w:rPr>
        <w:t xml:space="preserve"> Se</w:t>
      </w:r>
      <w:r w:rsidRPr="000816FA">
        <w:rPr>
          <w:rFonts w:ascii="Tahoma" w:eastAsia="Calibri" w:hAnsi="Tahoma" w:cs="Tahoma"/>
          <w:b/>
          <w:bCs/>
          <w:spacing w:val="1"/>
          <w:sz w:val="20"/>
        </w:rPr>
        <w:t>rvi</w:t>
      </w:r>
      <w:r w:rsidRPr="000816FA">
        <w:rPr>
          <w:rFonts w:ascii="Tahoma" w:eastAsia="Calibri" w:hAnsi="Tahoma" w:cs="Tahoma"/>
          <w:b/>
          <w:bCs/>
          <w:spacing w:val="-1"/>
          <w:sz w:val="20"/>
        </w:rPr>
        <w:t>c</w:t>
      </w:r>
      <w:r w:rsidRPr="000816FA">
        <w:rPr>
          <w:rFonts w:ascii="Tahoma" w:eastAsia="Calibri" w:hAnsi="Tahoma" w:cs="Tahoma"/>
          <w:b/>
          <w:bCs/>
          <w:sz w:val="20"/>
        </w:rPr>
        <w:t>e</w:t>
      </w:r>
      <w:r w:rsidRPr="000816FA">
        <w:rPr>
          <w:rFonts w:ascii="Tahoma" w:eastAsia="Calibri" w:hAnsi="Tahoma" w:cs="Tahoma"/>
          <w:sz w:val="20"/>
        </w:rPr>
        <w:t>’</w:t>
      </w:r>
      <w:proofErr w:type="gramStart"/>
      <w:r w:rsidRPr="000816FA">
        <w:rPr>
          <w:rFonts w:ascii="Tahoma" w:eastAsia="Calibri" w:hAnsi="Tahoma" w:cs="Tahoma"/>
          <w:sz w:val="20"/>
        </w:rPr>
        <w:t>);</w:t>
      </w:r>
      <w:bookmarkEnd w:id="2"/>
      <w:proofErr w:type="gramEnd"/>
    </w:p>
    <w:p w14:paraId="7493269E" w14:textId="77777777" w:rsidR="00524A66" w:rsidRPr="000816FA" w:rsidRDefault="00133EA7" w:rsidP="00BA4207">
      <w:pPr>
        <w:pStyle w:val="ListParagraph"/>
        <w:numPr>
          <w:ilvl w:val="0"/>
          <w:numId w:val="4"/>
        </w:numPr>
        <w:spacing w:before="120" w:after="120"/>
        <w:ind w:left="993" w:right="-20"/>
        <w:contextualSpacing w:val="0"/>
        <w:rPr>
          <w:rFonts w:ascii="Tahoma" w:eastAsia="Calibri" w:hAnsi="Tahoma" w:cs="Tahoma"/>
          <w:sz w:val="20"/>
        </w:rPr>
      </w:pPr>
      <w:proofErr w:type="gramStart"/>
      <w:r w:rsidRPr="000816FA">
        <w:rPr>
          <w:rFonts w:ascii="Tahoma" w:eastAsia="Calibri" w:hAnsi="Tahoma" w:cs="Tahoma"/>
          <w:sz w:val="20"/>
        </w:rPr>
        <w:t>a</w:t>
      </w:r>
      <w:proofErr w:type="gramEnd"/>
      <w:r w:rsidRPr="000816FA">
        <w:rPr>
          <w:rFonts w:ascii="Tahoma" w:eastAsia="Calibri" w:hAnsi="Tahoma" w:cs="Tahoma"/>
          <w:sz w:val="20"/>
        </w:rPr>
        <w:t xml:space="preserve"> </w:t>
      </w:r>
      <w:r w:rsidRPr="000816FA">
        <w:rPr>
          <w:rFonts w:ascii="Tahoma" w:eastAsia="Calibri" w:hAnsi="Tahoma" w:cs="Tahoma"/>
          <w:spacing w:val="1"/>
          <w:sz w:val="20"/>
        </w:rPr>
        <w:t>8</w:t>
      </w:r>
      <w:r w:rsidRPr="000816FA">
        <w:rPr>
          <w:rFonts w:ascii="Tahoma" w:eastAsia="Calibri" w:hAnsi="Tahoma" w:cs="Tahoma"/>
          <w:spacing w:val="-2"/>
          <w:sz w:val="20"/>
        </w:rPr>
        <w:t>0</w:t>
      </w:r>
      <w:r w:rsidRPr="000816FA">
        <w:rPr>
          <w:rFonts w:ascii="Tahoma" w:eastAsia="Calibri" w:hAnsi="Tahoma" w:cs="Tahoma"/>
          <w:spacing w:val="1"/>
          <w:sz w:val="20"/>
        </w:rPr>
        <w:t>2</w:t>
      </w:r>
      <w:r w:rsidRPr="000816FA">
        <w:rPr>
          <w:rFonts w:ascii="Tahoma" w:eastAsia="Calibri" w:hAnsi="Tahoma" w:cs="Tahoma"/>
          <w:sz w:val="20"/>
        </w:rPr>
        <w:t>.</w:t>
      </w:r>
      <w:r w:rsidRPr="000816FA">
        <w:rPr>
          <w:rFonts w:ascii="Tahoma" w:eastAsia="Calibri" w:hAnsi="Tahoma" w:cs="Tahoma"/>
          <w:spacing w:val="-2"/>
          <w:sz w:val="20"/>
        </w:rPr>
        <w:t>1</w:t>
      </w:r>
      <w:r w:rsidRPr="000816FA">
        <w:rPr>
          <w:rFonts w:ascii="Tahoma" w:eastAsia="Calibri" w:hAnsi="Tahoma" w:cs="Tahoma"/>
          <w:sz w:val="20"/>
        </w:rPr>
        <w:t>1</w:t>
      </w:r>
      <w:r w:rsidRPr="000816FA">
        <w:rPr>
          <w:rFonts w:ascii="Tahoma" w:eastAsia="Calibri" w:hAnsi="Tahoma" w:cs="Tahoma"/>
          <w:spacing w:val="1"/>
          <w:sz w:val="20"/>
        </w:rPr>
        <w:t xml:space="preserve"> </w:t>
      </w:r>
      <w:r w:rsidR="000816FA" w:rsidRPr="000816FA">
        <w:rPr>
          <w:rFonts w:ascii="Tahoma" w:eastAsia="Calibri" w:hAnsi="Tahoma" w:cs="Tahoma"/>
          <w:spacing w:val="1"/>
          <w:sz w:val="20"/>
        </w:rPr>
        <w:t>a/b/</w:t>
      </w:r>
      <w:r w:rsidRPr="000816FA">
        <w:rPr>
          <w:rFonts w:ascii="Tahoma" w:eastAsia="Calibri" w:hAnsi="Tahoma" w:cs="Tahoma"/>
          <w:spacing w:val="-3"/>
          <w:sz w:val="20"/>
        </w:rPr>
        <w:t>g</w:t>
      </w:r>
      <w:r w:rsidRPr="000816FA">
        <w:rPr>
          <w:rFonts w:ascii="Tahoma" w:eastAsia="Calibri" w:hAnsi="Tahoma" w:cs="Tahoma"/>
          <w:spacing w:val="1"/>
          <w:sz w:val="20"/>
        </w:rPr>
        <w:t>/</w:t>
      </w:r>
      <w:r w:rsidR="000816FA" w:rsidRPr="000816FA">
        <w:rPr>
          <w:rFonts w:ascii="Tahoma" w:eastAsia="Calibri" w:hAnsi="Tahoma" w:cs="Tahoma"/>
          <w:spacing w:val="1"/>
          <w:sz w:val="20"/>
        </w:rPr>
        <w:t>n</w:t>
      </w:r>
      <w:r w:rsidRPr="000816FA">
        <w:rPr>
          <w:rFonts w:ascii="Tahoma" w:eastAsia="Calibri" w:hAnsi="Tahoma" w:cs="Tahoma"/>
          <w:spacing w:val="-1"/>
          <w:sz w:val="20"/>
        </w:rPr>
        <w:t xml:space="preserve"> </w:t>
      </w:r>
      <w:r w:rsidRPr="000816FA">
        <w:rPr>
          <w:rFonts w:ascii="Tahoma" w:eastAsia="Calibri" w:hAnsi="Tahoma" w:cs="Tahoma"/>
          <w:spacing w:val="1"/>
          <w:sz w:val="20"/>
        </w:rPr>
        <w:t>w</w:t>
      </w:r>
      <w:r w:rsidRPr="000816FA">
        <w:rPr>
          <w:rFonts w:ascii="Tahoma" w:eastAsia="Calibri" w:hAnsi="Tahoma" w:cs="Tahoma"/>
          <w:sz w:val="20"/>
        </w:rPr>
        <w:t>i</w:t>
      </w:r>
      <w:r w:rsidRPr="000816FA">
        <w:rPr>
          <w:rFonts w:ascii="Tahoma" w:eastAsia="Calibri" w:hAnsi="Tahoma" w:cs="Tahoma"/>
          <w:spacing w:val="-3"/>
          <w:sz w:val="20"/>
        </w:rPr>
        <w:t>r</w:t>
      </w:r>
      <w:r w:rsidRPr="000816FA">
        <w:rPr>
          <w:rFonts w:ascii="Tahoma" w:eastAsia="Calibri" w:hAnsi="Tahoma" w:cs="Tahoma"/>
          <w:sz w:val="20"/>
        </w:rPr>
        <w:t>eless</w:t>
      </w:r>
      <w:r w:rsidRPr="000816FA">
        <w:rPr>
          <w:rFonts w:ascii="Tahoma" w:eastAsia="Calibri" w:hAnsi="Tahoma" w:cs="Tahoma"/>
          <w:spacing w:val="-1"/>
          <w:sz w:val="20"/>
        </w:rPr>
        <w:t xml:space="preserve"> </w:t>
      </w:r>
      <w:r w:rsidRPr="000816FA">
        <w:rPr>
          <w:rFonts w:ascii="Tahoma" w:eastAsia="Calibri" w:hAnsi="Tahoma" w:cs="Tahoma"/>
          <w:sz w:val="20"/>
        </w:rPr>
        <w:t>acc</w:t>
      </w:r>
      <w:r w:rsidRPr="000816FA">
        <w:rPr>
          <w:rFonts w:ascii="Tahoma" w:eastAsia="Calibri" w:hAnsi="Tahoma" w:cs="Tahoma"/>
          <w:spacing w:val="-2"/>
          <w:sz w:val="20"/>
        </w:rPr>
        <w:t>es</w:t>
      </w:r>
      <w:r w:rsidRPr="000816FA">
        <w:rPr>
          <w:rFonts w:ascii="Tahoma" w:eastAsia="Calibri" w:hAnsi="Tahoma" w:cs="Tahoma"/>
          <w:sz w:val="20"/>
        </w:rPr>
        <w:t>s p</w:t>
      </w:r>
      <w:r w:rsidRPr="000816FA">
        <w:rPr>
          <w:rFonts w:ascii="Tahoma" w:eastAsia="Calibri" w:hAnsi="Tahoma" w:cs="Tahoma"/>
          <w:spacing w:val="1"/>
          <w:sz w:val="20"/>
        </w:rPr>
        <w:t>o</w:t>
      </w:r>
      <w:r w:rsidRPr="000816FA">
        <w:rPr>
          <w:rFonts w:ascii="Tahoma" w:eastAsia="Calibri" w:hAnsi="Tahoma" w:cs="Tahoma"/>
          <w:sz w:val="20"/>
        </w:rPr>
        <w:t>i</w:t>
      </w:r>
      <w:r w:rsidRPr="000816FA">
        <w:rPr>
          <w:rFonts w:ascii="Tahoma" w:eastAsia="Calibri" w:hAnsi="Tahoma" w:cs="Tahoma"/>
          <w:spacing w:val="-1"/>
          <w:sz w:val="20"/>
        </w:rPr>
        <w:t>n</w:t>
      </w:r>
      <w:r w:rsidRPr="000816FA">
        <w:rPr>
          <w:rFonts w:ascii="Tahoma" w:eastAsia="Calibri" w:hAnsi="Tahoma" w:cs="Tahoma"/>
          <w:sz w:val="20"/>
        </w:rPr>
        <w:t>t</w:t>
      </w:r>
      <w:r w:rsidRPr="000816FA">
        <w:rPr>
          <w:rFonts w:ascii="Tahoma" w:eastAsia="Calibri" w:hAnsi="Tahoma" w:cs="Tahoma"/>
          <w:spacing w:val="1"/>
          <w:sz w:val="20"/>
        </w:rPr>
        <w:t xml:space="preserve"> </w:t>
      </w:r>
      <w:r w:rsidRPr="000816FA">
        <w:rPr>
          <w:rFonts w:ascii="Tahoma" w:eastAsia="Calibri" w:hAnsi="Tahoma" w:cs="Tahoma"/>
          <w:spacing w:val="-2"/>
          <w:sz w:val="20"/>
        </w:rPr>
        <w:t>(</w:t>
      </w:r>
      <w:r w:rsidRPr="000816FA">
        <w:rPr>
          <w:rFonts w:ascii="Tahoma" w:eastAsia="Calibri" w:hAnsi="Tahoma" w:cs="Tahoma"/>
          <w:sz w:val="20"/>
        </w:rPr>
        <w:t>such</w:t>
      </w:r>
      <w:r w:rsidRPr="000816FA">
        <w:rPr>
          <w:rFonts w:ascii="Tahoma" w:eastAsia="Calibri" w:hAnsi="Tahoma" w:cs="Tahoma"/>
          <w:spacing w:val="-1"/>
          <w:sz w:val="20"/>
        </w:rPr>
        <w:t xml:space="preserve"> </w:t>
      </w:r>
      <w:r w:rsidRPr="000816FA">
        <w:rPr>
          <w:rFonts w:ascii="Tahoma" w:eastAsia="Calibri" w:hAnsi="Tahoma" w:cs="Tahoma"/>
          <w:sz w:val="20"/>
        </w:rPr>
        <w:t>as</w:t>
      </w:r>
      <w:r w:rsidRPr="000816FA">
        <w:rPr>
          <w:rFonts w:ascii="Tahoma" w:eastAsia="Calibri" w:hAnsi="Tahoma" w:cs="Tahoma"/>
          <w:spacing w:val="1"/>
          <w:sz w:val="20"/>
        </w:rPr>
        <w:t xml:space="preserve"> </w:t>
      </w:r>
      <w:r w:rsidRPr="000816FA">
        <w:rPr>
          <w:rFonts w:ascii="Tahoma" w:eastAsia="Calibri" w:hAnsi="Tahoma" w:cs="Tahoma"/>
          <w:sz w:val="20"/>
        </w:rPr>
        <w:t>a</w:t>
      </w:r>
      <w:r w:rsidRPr="000816FA">
        <w:rPr>
          <w:rFonts w:ascii="Tahoma" w:eastAsia="Calibri" w:hAnsi="Tahoma" w:cs="Tahoma"/>
          <w:spacing w:val="-2"/>
          <w:sz w:val="20"/>
        </w:rPr>
        <w:t xml:space="preserve"> </w:t>
      </w:r>
      <w:r w:rsidRPr="000816FA">
        <w:rPr>
          <w:rFonts w:ascii="Tahoma" w:eastAsia="Calibri" w:hAnsi="Tahoma" w:cs="Tahoma"/>
          <w:sz w:val="20"/>
        </w:rPr>
        <w:t>H</w:t>
      </w:r>
      <w:r w:rsidRPr="000816FA">
        <w:rPr>
          <w:rFonts w:ascii="Tahoma" w:eastAsia="Calibri" w:hAnsi="Tahoma" w:cs="Tahoma"/>
          <w:spacing w:val="-1"/>
          <w:sz w:val="20"/>
        </w:rPr>
        <w:t>o</w:t>
      </w:r>
      <w:r w:rsidRPr="000816FA">
        <w:rPr>
          <w:rFonts w:ascii="Tahoma" w:eastAsia="Calibri" w:hAnsi="Tahoma" w:cs="Tahoma"/>
          <w:spacing w:val="1"/>
          <w:sz w:val="20"/>
        </w:rPr>
        <w:t>m</w:t>
      </w:r>
      <w:r w:rsidRPr="000816FA">
        <w:rPr>
          <w:rFonts w:ascii="Tahoma" w:eastAsia="Calibri" w:hAnsi="Tahoma" w:cs="Tahoma"/>
          <w:sz w:val="20"/>
        </w:rPr>
        <w:t>e</w:t>
      </w:r>
      <w:r w:rsidRPr="000816FA">
        <w:rPr>
          <w:rFonts w:ascii="Tahoma" w:eastAsia="Calibri" w:hAnsi="Tahoma" w:cs="Tahoma"/>
          <w:spacing w:val="-2"/>
          <w:sz w:val="20"/>
        </w:rPr>
        <w:t xml:space="preserve"> </w:t>
      </w:r>
      <w:r w:rsidRPr="000816FA">
        <w:rPr>
          <w:rFonts w:ascii="Tahoma" w:eastAsia="Calibri" w:hAnsi="Tahoma" w:cs="Tahoma"/>
          <w:sz w:val="20"/>
        </w:rPr>
        <w:t>N</w:t>
      </w:r>
      <w:r w:rsidRPr="000816FA">
        <w:rPr>
          <w:rFonts w:ascii="Tahoma" w:eastAsia="Calibri" w:hAnsi="Tahoma" w:cs="Tahoma"/>
          <w:spacing w:val="-2"/>
          <w:sz w:val="20"/>
        </w:rPr>
        <w:t>e</w:t>
      </w:r>
      <w:r w:rsidRPr="000816FA">
        <w:rPr>
          <w:rFonts w:ascii="Tahoma" w:eastAsia="Calibri" w:hAnsi="Tahoma" w:cs="Tahoma"/>
          <w:sz w:val="20"/>
        </w:rPr>
        <w:t>t</w:t>
      </w:r>
      <w:r w:rsidRPr="000816FA">
        <w:rPr>
          <w:rFonts w:ascii="Tahoma" w:eastAsia="Calibri" w:hAnsi="Tahoma" w:cs="Tahoma"/>
          <w:spacing w:val="1"/>
          <w:sz w:val="20"/>
        </w:rPr>
        <w:t>wo</w:t>
      </w:r>
      <w:r w:rsidRPr="000816FA">
        <w:rPr>
          <w:rFonts w:ascii="Tahoma" w:eastAsia="Calibri" w:hAnsi="Tahoma" w:cs="Tahoma"/>
          <w:spacing w:val="-3"/>
          <w:sz w:val="20"/>
        </w:rPr>
        <w:t>r</w:t>
      </w:r>
      <w:r w:rsidRPr="000816FA">
        <w:rPr>
          <w:rFonts w:ascii="Tahoma" w:eastAsia="Calibri" w:hAnsi="Tahoma" w:cs="Tahoma"/>
          <w:sz w:val="20"/>
        </w:rPr>
        <w:t>k</w:t>
      </w:r>
      <w:r w:rsidRPr="000816FA">
        <w:rPr>
          <w:rFonts w:ascii="Tahoma" w:eastAsia="Calibri" w:hAnsi="Tahoma" w:cs="Tahoma"/>
          <w:spacing w:val="1"/>
          <w:sz w:val="20"/>
        </w:rPr>
        <w:t xml:space="preserve"> </w:t>
      </w:r>
      <w:r w:rsidRPr="000816FA">
        <w:rPr>
          <w:rFonts w:ascii="Tahoma" w:eastAsia="Calibri" w:hAnsi="Tahoma" w:cs="Tahoma"/>
          <w:sz w:val="20"/>
        </w:rPr>
        <w:t>G</w:t>
      </w:r>
      <w:r w:rsidRPr="000816FA">
        <w:rPr>
          <w:rFonts w:ascii="Tahoma" w:eastAsia="Calibri" w:hAnsi="Tahoma" w:cs="Tahoma"/>
          <w:spacing w:val="-3"/>
          <w:sz w:val="20"/>
        </w:rPr>
        <w:t>a</w:t>
      </w:r>
      <w:r w:rsidRPr="000816FA">
        <w:rPr>
          <w:rFonts w:ascii="Tahoma" w:eastAsia="Calibri" w:hAnsi="Tahoma" w:cs="Tahoma"/>
          <w:sz w:val="20"/>
        </w:rPr>
        <w:t>t</w:t>
      </w:r>
      <w:r w:rsidRPr="000816FA">
        <w:rPr>
          <w:rFonts w:ascii="Tahoma" w:eastAsia="Calibri" w:hAnsi="Tahoma" w:cs="Tahoma"/>
          <w:spacing w:val="1"/>
          <w:sz w:val="20"/>
        </w:rPr>
        <w:t>e</w:t>
      </w:r>
      <w:r w:rsidRPr="000816FA">
        <w:rPr>
          <w:rFonts w:ascii="Tahoma" w:eastAsia="Calibri" w:hAnsi="Tahoma" w:cs="Tahoma"/>
          <w:spacing w:val="-2"/>
          <w:sz w:val="20"/>
        </w:rPr>
        <w:t>w</w:t>
      </w:r>
      <w:r w:rsidRPr="000816FA">
        <w:rPr>
          <w:rFonts w:ascii="Tahoma" w:eastAsia="Calibri" w:hAnsi="Tahoma" w:cs="Tahoma"/>
          <w:sz w:val="20"/>
        </w:rPr>
        <w:t>ay</w:t>
      </w:r>
      <w:r w:rsidRPr="000816FA">
        <w:rPr>
          <w:rFonts w:ascii="Tahoma" w:eastAsia="Calibri" w:hAnsi="Tahoma" w:cs="Tahoma"/>
          <w:spacing w:val="-1"/>
          <w:sz w:val="20"/>
        </w:rPr>
        <w:t xml:space="preserve"> </w:t>
      </w:r>
      <w:r w:rsidRPr="000816FA">
        <w:rPr>
          <w:rFonts w:ascii="Tahoma" w:eastAsia="Calibri" w:hAnsi="Tahoma" w:cs="Tahoma"/>
          <w:sz w:val="20"/>
        </w:rPr>
        <w:t>wire</w:t>
      </w:r>
      <w:r w:rsidRPr="000816FA">
        <w:rPr>
          <w:rFonts w:ascii="Tahoma" w:eastAsia="Calibri" w:hAnsi="Tahoma" w:cs="Tahoma"/>
          <w:spacing w:val="-2"/>
          <w:sz w:val="20"/>
        </w:rPr>
        <w:t>l</w:t>
      </w:r>
      <w:r w:rsidRPr="000816FA">
        <w:rPr>
          <w:rFonts w:ascii="Tahoma" w:eastAsia="Calibri" w:hAnsi="Tahoma" w:cs="Tahoma"/>
          <w:sz w:val="20"/>
        </w:rPr>
        <w:t>ess</w:t>
      </w:r>
      <w:r w:rsidRPr="000816FA">
        <w:rPr>
          <w:rFonts w:ascii="Tahoma" w:eastAsia="Calibri" w:hAnsi="Tahoma" w:cs="Tahoma"/>
          <w:spacing w:val="-1"/>
          <w:sz w:val="20"/>
        </w:rPr>
        <w:t xml:space="preserve"> m</w:t>
      </w:r>
      <w:r w:rsidRPr="000816FA">
        <w:rPr>
          <w:rFonts w:ascii="Tahoma" w:eastAsia="Calibri" w:hAnsi="Tahoma" w:cs="Tahoma"/>
          <w:spacing w:val="1"/>
          <w:sz w:val="20"/>
        </w:rPr>
        <w:t>o</w:t>
      </w:r>
      <w:r w:rsidRPr="000816FA">
        <w:rPr>
          <w:rFonts w:ascii="Tahoma" w:eastAsia="Calibri" w:hAnsi="Tahoma" w:cs="Tahoma"/>
          <w:spacing w:val="-1"/>
          <w:sz w:val="20"/>
        </w:rPr>
        <w:t>d</w:t>
      </w:r>
      <w:r w:rsidRPr="000816FA">
        <w:rPr>
          <w:rFonts w:ascii="Tahoma" w:eastAsia="Calibri" w:hAnsi="Tahoma" w:cs="Tahoma"/>
          <w:spacing w:val="-2"/>
          <w:sz w:val="20"/>
        </w:rPr>
        <w:t>e</w:t>
      </w:r>
      <w:r w:rsidRPr="000816FA">
        <w:rPr>
          <w:rFonts w:ascii="Tahoma" w:eastAsia="Calibri" w:hAnsi="Tahoma" w:cs="Tahoma"/>
          <w:spacing w:val="1"/>
          <w:sz w:val="20"/>
        </w:rPr>
        <w:t>m</w:t>
      </w:r>
      <w:r w:rsidRPr="000816FA">
        <w:rPr>
          <w:rFonts w:ascii="Tahoma" w:eastAsia="Calibri" w:hAnsi="Tahoma" w:cs="Tahoma"/>
          <w:sz w:val="20"/>
        </w:rPr>
        <w:t>)</w:t>
      </w:r>
      <w:r w:rsidRPr="000816FA">
        <w:rPr>
          <w:rFonts w:ascii="Tahoma" w:eastAsia="Calibri" w:hAnsi="Tahoma" w:cs="Tahoma"/>
          <w:spacing w:val="-1"/>
          <w:sz w:val="20"/>
        </w:rPr>
        <w:t xml:space="preserve"> </w:t>
      </w:r>
      <w:r w:rsidRPr="000816FA">
        <w:rPr>
          <w:rFonts w:ascii="Tahoma" w:eastAsia="Calibri" w:hAnsi="Tahoma" w:cs="Tahoma"/>
          <w:spacing w:val="1"/>
          <w:sz w:val="20"/>
        </w:rPr>
        <w:t>o</w:t>
      </w:r>
      <w:r w:rsidRPr="000816FA">
        <w:rPr>
          <w:rFonts w:ascii="Tahoma" w:eastAsia="Calibri" w:hAnsi="Tahoma" w:cs="Tahoma"/>
          <w:sz w:val="20"/>
        </w:rPr>
        <w:t>r Et</w:t>
      </w:r>
      <w:r w:rsidRPr="000816FA">
        <w:rPr>
          <w:rFonts w:ascii="Tahoma" w:eastAsia="Calibri" w:hAnsi="Tahoma" w:cs="Tahoma"/>
          <w:spacing w:val="-1"/>
          <w:sz w:val="20"/>
        </w:rPr>
        <w:t>h</w:t>
      </w:r>
      <w:r w:rsidRPr="000816FA">
        <w:rPr>
          <w:rFonts w:ascii="Tahoma" w:eastAsia="Calibri" w:hAnsi="Tahoma" w:cs="Tahoma"/>
          <w:sz w:val="20"/>
        </w:rPr>
        <w:t>ernet</w:t>
      </w:r>
      <w:r w:rsidRPr="000816FA">
        <w:rPr>
          <w:rFonts w:ascii="Tahoma" w:eastAsia="Calibri" w:hAnsi="Tahoma" w:cs="Tahoma"/>
          <w:spacing w:val="-2"/>
          <w:sz w:val="20"/>
        </w:rPr>
        <w:t xml:space="preserve"> </w:t>
      </w:r>
      <w:r w:rsidRPr="000816FA">
        <w:rPr>
          <w:rFonts w:ascii="Tahoma" w:eastAsia="Calibri" w:hAnsi="Tahoma" w:cs="Tahoma"/>
          <w:sz w:val="20"/>
        </w:rPr>
        <w:t>c</w:t>
      </w:r>
      <w:r w:rsidRPr="000816FA">
        <w:rPr>
          <w:rFonts w:ascii="Tahoma" w:eastAsia="Calibri" w:hAnsi="Tahoma" w:cs="Tahoma"/>
          <w:spacing w:val="1"/>
          <w:sz w:val="20"/>
        </w:rPr>
        <w:t>o</w:t>
      </w:r>
      <w:r w:rsidRPr="000816FA">
        <w:rPr>
          <w:rFonts w:ascii="Tahoma" w:eastAsia="Calibri" w:hAnsi="Tahoma" w:cs="Tahoma"/>
          <w:spacing w:val="-1"/>
          <w:sz w:val="20"/>
        </w:rPr>
        <w:t>n</w:t>
      </w:r>
      <w:r w:rsidRPr="000816FA">
        <w:rPr>
          <w:rFonts w:ascii="Tahoma" w:eastAsia="Calibri" w:hAnsi="Tahoma" w:cs="Tahoma"/>
          <w:spacing w:val="-3"/>
          <w:sz w:val="20"/>
        </w:rPr>
        <w:t>n</w:t>
      </w:r>
      <w:r w:rsidRPr="000816FA">
        <w:rPr>
          <w:rFonts w:ascii="Tahoma" w:eastAsia="Calibri" w:hAnsi="Tahoma" w:cs="Tahoma"/>
          <w:sz w:val="20"/>
        </w:rPr>
        <w:t>ec</w:t>
      </w:r>
      <w:r w:rsidRPr="000816FA">
        <w:rPr>
          <w:rFonts w:ascii="Tahoma" w:eastAsia="Calibri" w:hAnsi="Tahoma" w:cs="Tahoma"/>
          <w:spacing w:val="1"/>
          <w:sz w:val="20"/>
        </w:rPr>
        <w:t>t</w:t>
      </w:r>
      <w:r w:rsidRPr="000816FA">
        <w:rPr>
          <w:rFonts w:ascii="Tahoma" w:eastAsia="Calibri" w:hAnsi="Tahoma" w:cs="Tahoma"/>
          <w:spacing w:val="-3"/>
          <w:sz w:val="20"/>
        </w:rPr>
        <w:t>i</w:t>
      </w:r>
      <w:r w:rsidRPr="000816FA">
        <w:rPr>
          <w:rFonts w:ascii="Tahoma" w:eastAsia="Calibri" w:hAnsi="Tahoma" w:cs="Tahoma"/>
          <w:spacing w:val="1"/>
          <w:sz w:val="20"/>
        </w:rPr>
        <w:t>o</w:t>
      </w:r>
      <w:r w:rsidRPr="000816FA">
        <w:rPr>
          <w:rFonts w:ascii="Tahoma" w:eastAsia="Calibri" w:hAnsi="Tahoma" w:cs="Tahoma"/>
          <w:sz w:val="20"/>
        </w:rPr>
        <w:t>n</w:t>
      </w:r>
      <w:r w:rsidRPr="000816FA">
        <w:rPr>
          <w:rFonts w:ascii="Tahoma" w:eastAsia="Calibri" w:hAnsi="Tahoma" w:cs="Tahoma"/>
          <w:spacing w:val="-1"/>
          <w:sz w:val="20"/>
        </w:rPr>
        <w:t xml:space="preserve"> </w:t>
      </w:r>
      <w:r w:rsidRPr="000816FA">
        <w:rPr>
          <w:rFonts w:ascii="Tahoma" w:eastAsia="Calibri" w:hAnsi="Tahoma" w:cs="Tahoma"/>
          <w:sz w:val="20"/>
        </w:rPr>
        <w:t>at</w:t>
      </w:r>
      <w:r w:rsidRPr="000816FA">
        <w:rPr>
          <w:rFonts w:ascii="Tahoma" w:eastAsia="Calibri" w:hAnsi="Tahoma" w:cs="Tahoma"/>
          <w:spacing w:val="-1"/>
          <w:sz w:val="20"/>
        </w:rPr>
        <w:t xml:space="preserve"> y</w:t>
      </w:r>
      <w:r w:rsidRPr="000816FA">
        <w:rPr>
          <w:rFonts w:ascii="Tahoma" w:eastAsia="Calibri" w:hAnsi="Tahoma" w:cs="Tahoma"/>
          <w:spacing w:val="1"/>
          <w:sz w:val="20"/>
        </w:rPr>
        <w:t>o</w:t>
      </w:r>
      <w:r w:rsidRPr="000816FA">
        <w:rPr>
          <w:rFonts w:ascii="Tahoma" w:eastAsia="Calibri" w:hAnsi="Tahoma" w:cs="Tahoma"/>
          <w:spacing w:val="-1"/>
          <w:sz w:val="20"/>
        </w:rPr>
        <w:t>u</w:t>
      </w:r>
      <w:r w:rsidRPr="000816FA">
        <w:rPr>
          <w:rFonts w:ascii="Tahoma" w:eastAsia="Calibri" w:hAnsi="Tahoma" w:cs="Tahoma"/>
          <w:sz w:val="20"/>
        </w:rPr>
        <w:t>r p</w:t>
      </w:r>
      <w:r w:rsidRPr="000816FA">
        <w:rPr>
          <w:rFonts w:ascii="Tahoma" w:eastAsia="Calibri" w:hAnsi="Tahoma" w:cs="Tahoma"/>
          <w:spacing w:val="-1"/>
          <w:sz w:val="20"/>
        </w:rPr>
        <w:t>r</w:t>
      </w:r>
      <w:r w:rsidRPr="000816FA">
        <w:rPr>
          <w:rFonts w:ascii="Tahoma" w:eastAsia="Calibri" w:hAnsi="Tahoma" w:cs="Tahoma"/>
          <w:sz w:val="20"/>
        </w:rPr>
        <w:t>e</w:t>
      </w:r>
      <w:r w:rsidRPr="000816FA">
        <w:rPr>
          <w:rFonts w:ascii="Tahoma" w:eastAsia="Calibri" w:hAnsi="Tahoma" w:cs="Tahoma"/>
          <w:spacing w:val="1"/>
          <w:sz w:val="20"/>
        </w:rPr>
        <w:t>m</w:t>
      </w:r>
      <w:r w:rsidRPr="000816FA">
        <w:rPr>
          <w:rFonts w:ascii="Tahoma" w:eastAsia="Calibri" w:hAnsi="Tahoma" w:cs="Tahoma"/>
          <w:sz w:val="20"/>
        </w:rPr>
        <w:t>i</w:t>
      </w:r>
      <w:r w:rsidRPr="000816FA">
        <w:rPr>
          <w:rFonts w:ascii="Tahoma" w:eastAsia="Calibri" w:hAnsi="Tahoma" w:cs="Tahoma"/>
          <w:spacing w:val="-3"/>
          <w:sz w:val="20"/>
        </w:rPr>
        <w:t>s</w:t>
      </w:r>
      <w:r w:rsidRPr="000816FA">
        <w:rPr>
          <w:rFonts w:ascii="Tahoma" w:eastAsia="Calibri" w:hAnsi="Tahoma" w:cs="Tahoma"/>
          <w:sz w:val="20"/>
        </w:rPr>
        <w:t>es;</w:t>
      </w:r>
    </w:p>
    <w:p w14:paraId="4C3D6A11" w14:textId="12D48CD9" w:rsidR="00524A66" w:rsidRPr="000816FA" w:rsidRDefault="00133EA7" w:rsidP="00BA4207">
      <w:pPr>
        <w:pStyle w:val="ListParagraph"/>
        <w:numPr>
          <w:ilvl w:val="0"/>
          <w:numId w:val="4"/>
        </w:numPr>
        <w:spacing w:before="120" w:after="120"/>
        <w:ind w:left="993" w:right="-20"/>
        <w:contextualSpacing w:val="0"/>
        <w:rPr>
          <w:rFonts w:ascii="Tahoma" w:eastAsia="Calibri" w:hAnsi="Tahoma" w:cs="Tahoma"/>
          <w:sz w:val="20"/>
        </w:rPr>
      </w:pPr>
      <w:r w:rsidRPr="000816FA">
        <w:rPr>
          <w:rFonts w:ascii="Tahoma" w:eastAsia="Calibri" w:hAnsi="Tahoma" w:cs="Tahoma"/>
          <w:sz w:val="20"/>
        </w:rPr>
        <w:t xml:space="preserve">a </w:t>
      </w:r>
      <w:r w:rsidR="000816FA" w:rsidRPr="000816FA">
        <w:rPr>
          <w:rFonts w:ascii="Tahoma" w:eastAsia="Calibri" w:hAnsi="Tahoma" w:cs="Tahoma"/>
          <w:sz w:val="20"/>
        </w:rPr>
        <w:t>device</w:t>
      </w:r>
      <w:r w:rsidRPr="000816FA">
        <w:rPr>
          <w:rFonts w:ascii="Tahoma" w:eastAsia="Calibri" w:hAnsi="Tahoma" w:cs="Tahoma"/>
          <w:spacing w:val="-2"/>
          <w:sz w:val="20"/>
        </w:rPr>
        <w:t xml:space="preserve"> </w:t>
      </w:r>
      <w:r w:rsidRPr="000816FA">
        <w:rPr>
          <w:rFonts w:ascii="Tahoma" w:eastAsia="Calibri" w:hAnsi="Tahoma" w:cs="Tahoma"/>
          <w:spacing w:val="1"/>
          <w:sz w:val="20"/>
        </w:rPr>
        <w:t>w</w:t>
      </w:r>
      <w:r w:rsidRPr="000816FA">
        <w:rPr>
          <w:rFonts w:ascii="Tahoma" w:eastAsia="Calibri" w:hAnsi="Tahoma" w:cs="Tahoma"/>
          <w:sz w:val="20"/>
        </w:rPr>
        <w:t>ith</w:t>
      </w:r>
      <w:r w:rsidRPr="000816FA">
        <w:rPr>
          <w:rFonts w:ascii="Tahoma" w:eastAsia="Calibri" w:hAnsi="Tahoma" w:cs="Tahoma"/>
          <w:spacing w:val="-3"/>
          <w:sz w:val="20"/>
        </w:rPr>
        <w:t xml:space="preserve"> </w:t>
      </w:r>
      <w:r w:rsidRPr="000816FA">
        <w:rPr>
          <w:rFonts w:ascii="Tahoma" w:eastAsia="Calibri" w:hAnsi="Tahoma" w:cs="Tahoma"/>
          <w:sz w:val="20"/>
        </w:rPr>
        <w:t>inter</w:t>
      </w:r>
      <w:r w:rsidRPr="000816FA">
        <w:rPr>
          <w:rFonts w:ascii="Tahoma" w:eastAsia="Calibri" w:hAnsi="Tahoma" w:cs="Tahoma"/>
          <w:spacing w:val="-1"/>
          <w:sz w:val="20"/>
        </w:rPr>
        <w:t>n</w:t>
      </w:r>
      <w:r w:rsidRPr="000816FA">
        <w:rPr>
          <w:rFonts w:ascii="Tahoma" w:eastAsia="Calibri" w:hAnsi="Tahoma" w:cs="Tahoma"/>
          <w:spacing w:val="-2"/>
          <w:sz w:val="20"/>
        </w:rPr>
        <w:t>e</w:t>
      </w:r>
      <w:r w:rsidRPr="000816FA">
        <w:rPr>
          <w:rFonts w:ascii="Tahoma" w:eastAsia="Calibri" w:hAnsi="Tahoma" w:cs="Tahoma"/>
          <w:sz w:val="20"/>
        </w:rPr>
        <w:t>t</w:t>
      </w:r>
      <w:r w:rsidRPr="000816FA">
        <w:rPr>
          <w:rFonts w:ascii="Tahoma" w:eastAsia="Calibri" w:hAnsi="Tahoma" w:cs="Tahoma"/>
          <w:spacing w:val="1"/>
          <w:sz w:val="20"/>
        </w:rPr>
        <w:t xml:space="preserve"> </w:t>
      </w:r>
      <w:r w:rsidRPr="000816FA">
        <w:rPr>
          <w:rFonts w:ascii="Tahoma" w:eastAsia="Calibri" w:hAnsi="Tahoma" w:cs="Tahoma"/>
          <w:spacing w:val="-3"/>
          <w:sz w:val="20"/>
        </w:rPr>
        <w:t>a</w:t>
      </w:r>
      <w:r w:rsidRPr="000816FA">
        <w:rPr>
          <w:rFonts w:ascii="Tahoma" w:eastAsia="Calibri" w:hAnsi="Tahoma" w:cs="Tahoma"/>
          <w:sz w:val="20"/>
        </w:rPr>
        <w:t>cc</w:t>
      </w:r>
      <w:r w:rsidRPr="000816FA">
        <w:rPr>
          <w:rFonts w:ascii="Tahoma" w:eastAsia="Calibri" w:hAnsi="Tahoma" w:cs="Tahoma"/>
          <w:spacing w:val="1"/>
          <w:sz w:val="20"/>
        </w:rPr>
        <w:t>e</w:t>
      </w:r>
      <w:r w:rsidRPr="000816FA">
        <w:rPr>
          <w:rFonts w:ascii="Tahoma" w:eastAsia="Calibri" w:hAnsi="Tahoma" w:cs="Tahoma"/>
          <w:sz w:val="20"/>
        </w:rPr>
        <w:t>ss</w:t>
      </w:r>
      <w:r w:rsidRPr="000816FA">
        <w:rPr>
          <w:rFonts w:ascii="Tahoma" w:eastAsia="Calibri" w:hAnsi="Tahoma" w:cs="Tahoma"/>
          <w:spacing w:val="-2"/>
          <w:sz w:val="20"/>
        </w:rPr>
        <w:t xml:space="preserve"> </w:t>
      </w:r>
      <w:r w:rsidR="0082349F">
        <w:rPr>
          <w:rFonts w:ascii="Tahoma" w:eastAsia="Calibri" w:hAnsi="Tahoma" w:cs="Tahoma"/>
          <w:sz w:val="20"/>
        </w:rPr>
        <w:t>and</w:t>
      </w:r>
      <w:r w:rsidRPr="000816FA">
        <w:rPr>
          <w:rFonts w:ascii="Tahoma" w:eastAsia="Calibri" w:hAnsi="Tahoma" w:cs="Tahoma"/>
          <w:spacing w:val="-1"/>
          <w:sz w:val="20"/>
        </w:rPr>
        <w:t xml:space="preserve"> </w:t>
      </w:r>
      <w:r w:rsidRPr="000816FA">
        <w:rPr>
          <w:rFonts w:ascii="Tahoma" w:eastAsia="Calibri" w:hAnsi="Tahoma" w:cs="Tahoma"/>
          <w:sz w:val="20"/>
        </w:rPr>
        <w:t>an Eli</w:t>
      </w:r>
      <w:r w:rsidRPr="000816FA">
        <w:rPr>
          <w:rFonts w:ascii="Tahoma" w:eastAsia="Calibri" w:hAnsi="Tahoma" w:cs="Tahoma"/>
          <w:spacing w:val="-1"/>
          <w:sz w:val="20"/>
        </w:rPr>
        <w:t>g</w:t>
      </w:r>
      <w:r w:rsidRPr="000816FA">
        <w:rPr>
          <w:rFonts w:ascii="Tahoma" w:eastAsia="Calibri" w:hAnsi="Tahoma" w:cs="Tahoma"/>
          <w:sz w:val="20"/>
        </w:rPr>
        <w:t>i</w:t>
      </w:r>
      <w:r w:rsidRPr="000816FA">
        <w:rPr>
          <w:rFonts w:ascii="Tahoma" w:eastAsia="Calibri" w:hAnsi="Tahoma" w:cs="Tahoma"/>
          <w:spacing w:val="-1"/>
          <w:sz w:val="20"/>
        </w:rPr>
        <w:t>b</w:t>
      </w:r>
      <w:r w:rsidRPr="000816FA">
        <w:rPr>
          <w:rFonts w:ascii="Tahoma" w:eastAsia="Calibri" w:hAnsi="Tahoma" w:cs="Tahoma"/>
          <w:sz w:val="20"/>
        </w:rPr>
        <w:t>le Ser</w:t>
      </w:r>
      <w:r w:rsidRPr="000816FA">
        <w:rPr>
          <w:rFonts w:ascii="Tahoma" w:eastAsia="Calibri" w:hAnsi="Tahoma" w:cs="Tahoma"/>
          <w:spacing w:val="1"/>
          <w:sz w:val="20"/>
        </w:rPr>
        <w:t>v</w:t>
      </w:r>
      <w:r w:rsidRPr="000816FA">
        <w:rPr>
          <w:rFonts w:ascii="Tahoma" w:eastAsia="Calibri" w:hAnsi="Tahoma" w:cs="Tahoma"/>
          <w:sz w:val="20"/>
        </w:rPr>
        <w:t>i</w:t>
      </w:r>
      <w:r w:rsidRPr="000816FA">
        <w:rPr>
          <w:rFonts w:ascii="Tahoma" w:eastAsia="Calibri" w:hAnsi="Tahoma" w:cs="Tahoma"/>
          <w:spacing w:val="-3"/>
          <w:sz w:val="20"/>
        </w:rPr>
        <w:t>c</w:t>
      </w:r>
      <w:r w:rsidRPr="000816FA">
        <w:rPr>
          <w:rFonts w:ascii="Tahoma" w:eastAsia="Calibri" w:hAnsi="Tahoma" w:cs="Tahoma"/>
          <w:sz w:val="20"/>
        </w:rPr>
        <w:t>e</w:t>
      </w:r>
      <w:r w:rsidR="000816FA" w:rsidRPr="000816FA">
        <w:rPr>
          <w:rFonts w:ascii="Tahoma" w:eastAsia="Calibri" w:hAnsi="Tahoma" w:cs="Tahoma"/>
          <w:sz w:val="20"/>
        </w:rPr>
        <w:t xml:space="preserve"> to activate your Telstra </w:t>
      </w:r>
      <w:proofErr w:type="gramStart"/>
      <w:r w:rsidR="000816FA" w:rsidRPr="000816FA">
        <w:rPr>
          <w:rFonts w:ascii="Tahoma" w:eastAsia="Calibri" w:hAnsi="Tahoma" w:cs="Tahoma"/>
          <w:sz w:val="20"/>
        </w:rPr>
        <w:t>TV</w:t>
      </w:r>
      <w:r w:rsidRPr="000816FA">
        <w:rPr>
          <w:rFonts w:ascii="Tahoma" w:eastAsia="Calibri" w:hAnsi="Tahoma" w:cs="Tahoma"/>
          <w:sz w:val="20"/>
        </w:rPr>
        <w:t>;</w:t>
      </w:r>
      <w:proofErr w:type="gramEnd"/>
      <w:r w:rsidR="000816FA" w:rsidRPr="000816FA">
        <w:rPr>
          <w:rFonts w:ascii="Tahoma" w:eastAsia="Calibri" w:hAnsi="Tahoma" w:cs="Tahoma"/>
          <w:sz w:val="20"/>
        </w:rPr>
        <w:t xml:space="preserve"> </w:t>
      </w:r>
    </w:p>
    <w:p w14:paraId="6B1AF2F4" w14:textId="3AE0240C" w:rsidR="00524A66" w:rsidRDefault="00133EA7" w:rsidP="000816FA">
      <w:pPr>
        <w:pStyle w:val="ListParagraph"/>
        <w:numPr>
          <w:ilvl w:val="0"/>
          <w:numId w:val="4"/>
        </w:numPr>
        <w:spacing w:before="120" w:after="120"/>
        <w:ind w:left="993" w:right="-20"/>
        <w:contextualSpacing w:val="0"/>
        <w:rPr>
          <w:rFonts w:ascii="Tahoma" w:eastAsia="Calibri" w:hAnsi="Tahoma" w:cs="Tahoma"/>
          <w:sz w:val="20"/>
        </w:rPr>
      </w:pPr>
      <w:r w:rsidRPr="000816FA">
        <w:rPr>
          <w:rFonts w:ascii="Tahoma" w:eastAsia="Calibri" w:hAnsi="Tahoma" w:cs="Tahoma"/>
          <w:sz w:val="20"/>
        </w:rPr>
        <w:t>a compatible television with a HDMI port</w:t>
      </w:r>
      <w:r w:rsidR="005C002E">
        <w:rPr>
          <w:rFonts w:ascii="Tahoma" w:eastAsia="Calibri" w:hAnsi="Tahoma" w:cs="Tahoma"/>
          <w:sz w:val="20"/>
        </w:rPr>
        <w:t>; and</w:t>
      </w:r>
    </w:p>
    <w:p w14:paraId="03E7603F" w14:textId="77777777" w:rsidR="005C002E" w:rsidRPr="000816FA" w:rsidRDefault="005C002E" w:rsidP="000816FA">
      <w:pPr>
        <w:pStyle w:val="ListParagraph"/>
        <w:numPr>
          <w:ilvl w:val="0"/>
          <w:numId w:val="4"/>
        </w:numPr>
        <w:spacing w:before="120" w:after="120"/>
        <w:ind w:left="993" w:right="-20"/>
        <w:contextualSpacing w:val="0"/>
        <w:rPr>
          <w:rFonts w:ascii="Tahoma" w:eastAsia="Calibri" w:hAnsi="Tahoma" w:cs="Tahoma"/>
          <w:sz w:val="20"/>
        </w:rPr>
      </w:pPr>
      <w:r>
        <w:rPr>
          <w:rFonts w:ascii="Tahoma" w:eastAsia="Calibri" w:hAnsi="Tahoma" w:cs="Tahoma"/>
          <w:sz w:val="20"/>
        </w:rPr>
        <w:t>if your Telstra TV includes a tuner to access free-to-air</w:t>
      </w:r>
      <w:r w:rsidR="00B05923">
        <w:rPr>
          <w:rFonts w:ascii="Tahoma" w:eastAsia="Calibri" w:hAnsi="Tahoma" w:cs="Tahoma"/>
          <w:sz w:val="20"/>
        </w:rPr>
        <w:t xml:space="preserve"> digital TV</w:t>
      </w:r>
      <w:r>
        <w:rPr>
          <w:rFonts w:ascii="Tahoma" w:eastAsia="Calibri" w:hAnsi="Tahoma" w:cs="Tahoma"/>
          <w:sz w:val="20"/>
        </w:rPr>
        <w:t xml:space="preserve">, </w:t>
      </w:r>
      <w:r w:rsidR="00B05923">
        <w:rPr>
          <w:rFonts w:ascii="Tahoma" w:eastAsia="Calibri" w:hAnsi="Tahoma" w:cs="Tahoma"/>
          <w:sz w:val="20"/>
        </w:rPr>
        <w:t>access to a working digital TV antenna within a digital TV coverage area</w:t>
      </w:r>
      <w:r w:rsidR="007D4ECF">
        <w:rPr>
          <w:rFonts w:ascii="Tahoma" w:eastAsia="Calibri" w:hAnsi="Tahoma" w:cs="Tahoma"/>
          <w:sz w:val="20"/>
        </w:rPr>
        <w:t xml:space="preserve"> in Australia</w:t>
      </w:r>
      <w:r>
        <w:rPr>
          <w:rFonts w:ascii="Tahoma" w:eastAsia="Calibri" w:hAnsi="Tahoma" w:cs="Tahoma"/>
          <w:sz w:val="20"/>
        </w:rPr>
        <w:t xml:space="preserve">. </w:t>
      </w:r>
    </w:p>
    <w:p w14:paraId="5E64100D" w14:textId="2CE397DB" w:rsidR="0073766C" w:rsidRDefault="00133EA7" w:rsidP="00BA4207">
      <w:pPr>
        <w:pStyle w:val="ListParagraph"/>
        <w:numPr>
          <w:ilvl w:val="0"/>
          <w:numId w:val="1"/>
        </w:numPr>
        <w:spacing w:before="120" w:after="120"/>
        <w:ind w:left="567" w:right="102" w:hanging="425"/>
        <w:contextualSpacing w:val="0"/>
        <w:rPr>
          <w:rFonts w:ascii="Tahoma" w:eastAsia="Calibri" w:hAnsi="Tahoma" w:cs="Tahoma"/>
          <w:sz w:val="20"/>
        </w:rPr>
      </w:pPr>
      <w:r w:rsidRPr="00496A38">
        <w:rPr>
          <w:rFonts w:ascii="Tahoma" w:eastAsia="Calibri" w:hAnsi="Tahoma" w:cs="Tahoma"/>
          <w:sz w:val="20"/>
        </w:rPr>
        <w:t>The speed you experience on your broadband service impact</w:t>
      </w:r>
      <w:r w:rsidR="000479F8">
        <w:rPr>
          <w:rFonts w:ascii="Tahoma" w:eastAsia="Calibri" w:hAnsi="Tahoma" w:cs="Tahoma"/>
          <w:sz w:val="20"/>
        </w:rPr>
        <w:t>s</w:t>
      </w:r>
      <w:r w:rsidRPr="00496A38">
        <w:rPr>
          <w:rFonts w:ascii="Tahoma" w:eastAsia="Calibri" w:hAnsi="Tahoma" w:cs="Tahoma"/>
          <w:sz w:val="20"/>
        </w:rPr>
        <w:t xml:space="preserve"> the features of </w:t>
      </w:r>
      <w:r w:rsidR="00B05205" w:rsidRPr="00496A38">
        <w:rPr>
          <w:rFonts w:ascii="Tahoma" w:eastAsia="Calibri" w:hAnsi="Tahoma" w:cs="Tahoma"/>
          <w:sz w:val="20"/>
        </w:rPr>
        <w:t xml:space="preserve">your </w:t>
      </w:r>
      <w:r w:rsidR="000816FA">
        <w:rPr>
          <w:rFonts w:ascii="Tahoma" w:eastAsia="Calibri" w:hAnsi="Tahoma" w:cs="Tahoma"/>
          <w:sz w:val="20"/>
        </w:rPr>
        <w:t>Telstra TV</w:t>
      </w:r>
      <w:r w:rsidRPr="00496A38">
        <w:rPr>
          <w:rFonts w:ascii="Tahoma" w:eastAsia="Calibri" w:hAnsi="Tahoma" w:cs="Tahoma"/>
          <w:sz w:val="20"/>
        </w:rPr>
        <w:t xml:space="preserve"> and</w:t>
      </w:r>
      <w:r w:rsidR="00437D79">
        <w:rPr>
          <w:rFonts w:ascii="Tahoma" w:eastAsia="Calibri" w:hAnsi="Tahoma" w:cs="Tahoma"/>
          <w:sz w:val="20"/>
        </w:rPr>
        <w:t xml:space="preserve"> a</w:t>
      </w:r>
      <w:r w:rsidRPr="00496A38">
        <w:rPr>
          <w:rFonts w:ascii="Tahoma" w:eastAsia="Calibri" w:hAnsi="Tahoma" w:cs="Tahoma"/>
          <w:sz w:val="20"/>
        </w:rPr>
        <w:t xml:space="preserve"> better customer experience is more likely on our higher speed plans. Most customers on </w:t>
      </w:r>
      <w:r w:rsidR="00A41051">
        <w:rPr>
          <w:rFonts w:ascii="Tahoma" w:eastAsia="Calibri" w:hAnsi="Tahoma" w:cs="Tahoma"/>
          <w:sz w:val="20"/>
        </w:rPr>
        <w:t xml:space="preserve">Telstra </w:t>
      </w:r>
      <w:r w:rsidRPr="00496A38">
        <w:rPr>
          <w:rFonts w:ascii="Tahoma" w:eastAsia="Calibri" w:hAnsi="Tahoma" w:cs="Tahoma"/>
          <w:sz w:val="20"/>
        </w:rPr>
        <w:t>Cable</w:t>
      </w:r>
      <w:r w:rsidR="003577DE">
        <w:rPr>
          <w:rFonts w:ascii="Tahoma" w:eastAsia="Calibri" w:hAnsi="Tahoma" w:cs="Tahoma"/>
          <w:sz w:val="20"/>
        </w:rPr>
        <w:t xml:space="preserve"> and</w:t>
      </w:r>
      <w:r w:rsidRPr="00496A38">
        <w:rPr>
          <w:rFonts w:ascii="Tahoma" w:eastAsia="Calibri" w:hAnsi="Tahoma" w:cs="Tahoma"/>
          <w:sz w:val="20"/>
        </w:rPr>
        <w:t xml:space="preserve"> </w:t>
      </w:r>
      <w:r w:rsidR="003577DE">
        <w:rPr>
          <w:rFonts w:ascii="Tahoma" w:eastAsia="Calibri" w:hAnsi="Tahoma" w:cs="Tahoma"/>
          <w:sz w:val="20"/>
        </w:rPr>
        <w:t xml:space="preserve">Telstra </w:t>
      </w:r>
      <w:r w:rsidRPr="00496A38">
        <w:rPr>
          <w:rFonts w:ascii="Tahoma" w:eastAsia="Calibri" w:hAnsi="Tahoma" w:cs="Tahoma"/>
          <w:sz w:val="20"/>
        </w:rPr>
        <w:t>ADSL2+ plans should be able to enjoy the features on offer but features that can be enjoyed will depend on</w:t>
      </w:r>
      <w:r w:rsidR="00B05205" w:rsidRPr="00496A38">
        <w:rPr>
          <w:rFonts w:ascii="Tahoma" w:eastAsia="Calibri" w:hAnsi="Tahoma" w:cs="Tahoma"/>
          <w:sz w:val="20"/>
        </w:rPr>
        <w:t xml:space="preserve"> </w:t>
      </w:r>
      <w:r w:rsidRPr="00496A38">
        <w:rPr>
          <w:rFonts w:ascii="Tahoma" w:eastAsia="Calibri" w:hAnsi="Tahoma" w:cs="Tahoma"/>
          <w:sz w:val="20"/>
        </w:rPr>
        <w:t xml:space="preserve">the actual speeds experienced and this is dependent on </w:t>
      </w:r>
      <w:proofErr w:type="gramStart"/>
      <w:r w:rsidRPr="00496A38">
        <w:rPr>
          <w:rFonts w:ascii="Tahoma" w:eastAsia="Calibri" w:hAnsi="Tahoma" w:cs="Tahoma"/>
          <w:sz w:val="20"/>
        </w:rPr>
        <w:t>a number of</w:t>
      </w:r>
      <w:proofErr w:type="gramEnd"/>
      <w:r w:rsidRPr="00496A38">
        <w:rPr>
          <w:rFonts w:ascii="Tahoma" w:eastAsia="Calibri" w:hAnsi="Tahoma" w:cs="Tahoma"/>
          <w:sz w:val="20"/>
        </w:rPr>
        <w:t xml:space="preserve"> factors including your location, the distance of the wireless modem from </w:t>
      </w:r>
      <w:r w:rsidR="00B05205" w:rsidRPr="00496A38">
        <w:rPr>
          <w:rFonts w:ascii="Tahoma" w:eastAsia="Calibri" w:hAnsi="Tahoma" w:cs="Tahoma"/>
          <w:sz w:val="20"/>
        </w:rPr>
        <w:t xml:space="preserve">your </w:t>
      </w:r>
      <w:r w:rsidR="000816FA">
        <w:rPr>
          <w:rFonts w:ascii="Tahoma" w:eastAsia="Calibri" w:hAnsi="Tahoma" w:cs="Tahoma"/>
          <w:sz w:val="20"/>
        </w:rPr>
        <w:t>Telstra TV</w:t>
      </w:r>
      <w:r w:rsidRPr="00496A38">
        <w:rPr>
          <w:rFonts w:ascii="Tahoma" w:eastAsia="Calibri" w:hAnsi="Tahoma" w:cs="Tahoma"/>
          <w:sz w:val="20"/>
        </w:rPr>
        <w:t>, network congestion, number of internet connections in the household and other factors.</w:t>
      </w:r>
      <w:r w:rsidR="00B05205" w:rsidRPr="00496A38">
        <w:rPr>
          <w:rFonts w:ascii="Tahoma" w:eastAsia="Calibri" w:hAnsi="Tahoma" w:cs="Tahoma"/>
          <w:sz w:val="20"/>
        </w:rPr>
        <w:t xml:space="preserve"> </w:t>
      </w:r>
    </w:p>
    <w:p w14:paraId="3FC8A148" w14:textId="77777777" w:rsidR="00524A66" w:rsidRPr="00496A38" w:rsidRDefault="00B05205" w:rsidP="00BA4207">
      <w:pPr>
        <w:pStyle w:val="ListParagraph"/>
        <w:numPr>
          <w:ilvl w:val="0"/>
          <w:numId w:val="1"/>
        </w:numPr>
        <w:spacing w:before="120" w:after="120"/>
        <w:ind w:left="567" w:right="102" w:hanging="425"/>
        <w:contextualSpacing w:val="0"/>
        <w:rPr>
          <w:rFonts w:ascii="Tahoma" w:eastAsia="Calibri" w:hAnsi="Tahoma" w:cs="Tahoma"/>
          <w:sz w:val="20"/>
        </w:rPr>
      </w:pPr>
      <w:r w:rsidRPr="00496A38">
        <w:rPr>
          <w:rFonts w:ascii="Tahoma" w:eastAsia="Calibri" w:hAnsi="Tahoma" w:cs="Tahoma"/>
          <w:sz w:val="20"/>
        </w:rPr>
        <w:t xml:space="preserve">For optimal viewing experience on your </w:t>
      </w:r>
      <w:r w:rsidR="000816FA">
        <w:rPr>
          <w:rFonts w:ascii="Tahoma" w:eastAsia="Calibri" w:hAnsi="Tahoma" w:cs="Tahoma"/>
          <w:sz w:val="20"/>
        </w:rPr>
        <w:t>Telstra TV</w:t>
      </w:r>
      <w:r w:rsidRPr="00496A38">
        <w:rPr>
          <w:rFonts w:ascii="Tahoma" w:eastAsia="Calibri" w:hAnsi="Tahoma" w:cs="Tahoma"/>
          <w:sz w:val="20"/>
        </w:rPr>
        <w:t xml:space="preserve">, we recommend a minimum internet speed of 3.5 </w:t>
      </w:r>
      <w:proofErr w:type="spellStart"/>
      <w:r w:rsidRPr="00496A38">
        <w:rPr>
          <w:rFonts w:ascii="Tahoma" w:eastAsia="Calibri" w:hAnsi="Tahoma" w:cs="Tahoma"/>
          <w:sz w:val="20"/>
        </w:rPr>
        <w:t>mbps</w:t>
      </w:r>
      <w:proofErr w:type="spellEnd"/>
      <w:r w:rsidRPr="00496A38">
        <w:rPr>
          <w:rFonts w:ascii="Tahoma" w:eastAsia="Calibri" w:hAnsi="Tahoma" w:cs="Tahoma"/>
          <w:sz w:val="20"/>
        </w:rPr>
        <w:t>.</w:t>
      </w:r>
    </w:p>
    <w:p w14:paraId="0EE029D7" w14:textId="77777777" w:rsidR="00222C5B" w:rsidRDefault="00222C5B" w:rsidP="00BA4207">
      <w:pPr>
        <w:pStyle w:val="ListParagraph"/>
        <w:numPr>
          <w:ilvl w:val="0"/>
          <w:numId w:val="1"/>
        </w:numPr>
        <w:spacing w:before="120" w:after="120"/>
        <w:ind w:left="567" w:right="102" w:hanging="425"/>
        <w:contextualSpacing w:val="0"/>
        <w:rPr>
          <w:rFonts w:ascii="Tahoma" w:eastAsia="Calibri" w:hAnsi="Tahoma" w:cs="Tahoma"/>
          <w:sz w:val="20"/>
        </w:rPr>
      </w:pPr>
      <w:bookmarkStart w:id="3" w:name="_Ref421797494"/>
      <w:r>
        <w:rPr>
          <w:rFonts w:ascii="Tahoma" w:eastAsia="Calibri" w:hAnsi="Tahoma" w:cs="Tahoma"/>
          <w:sz w:val="20"/>
        </w:rPr>
        <w:t xml:space="preserve">If your Telstra TV includes a tuner to access free-to-air digital TV, your viewing experience of live free-to-air TV channels will depend on your digital TV coverage. </w:t>
      </w:r>
    </w:p>
    <w:p w14:paraId="48B1D90C" w14:textId="77777777" w:rsidR="00524A66" w:rsidRPr="00496A38" w:rsidRDefault="00133EA7" w:rsidP="00BA4207">
      <w:pPr>
        <w:pStyle w:val="ListParagraph"/>
        <w:numPr>
          <w:ilvl w:val="0"/>
          <w:numId w:val="1"/>
        </w:numPr>
        <w:spacing w:before="120" w:after="120"/>
        <w:ind w:left="567" w:right="102" w:hanging="425"/>
        <w:contextualSpacing w:val="0"/>
        <w:rPr>
          <w:rFonts w:ascii="Tahoma" w:eastAsia="Calibri" w:hAnsi="Tahoma" w:cs="Tahoma"/>
          <w:sz w:val="20"/>
        </w:rPr>
      </w:pPr>
      <w:r w:rsidRPr="00496A38">
        <w:rPr>
          <w:rFonts w:ascii="Tahoma" w:eastAsia="Calibri" w:hAnsi="Tahoma" w:cs="Tahoma"/>
          <w:sz w:val="20"/>
        </w:rPr>
        <w:t xml:space="preserve">The installation </w:t>
      </w:r>
      <w:r w:rsidR="004E7796">
        <w:rPr>
          <w:rFonts w:ascii="Tahoma" w:eastAsia="Calibri" w:hAnsi="Tahoma" w:cs="Tahoma"/>
          <w:sz w:val="20"/>
        </w:rPr>
        <w:t xml:space="preserve">of </w:t>
      </w:r>
      <w:r w:rsidRPr="00496A38">
        <w:rPr>
          <w:rFonts w:ascii="Tahoma" w:eastAsia="Calibri" w:hAnsi="Tahoma" w:cs="Tahoma"/>
          <w:sz w:val="20"/>
        </w:rPr>
        <w:t xml:space="preserve">your </w:t>
      </w:r>
      <w:r w:rsidR="00B05205" w:rsidRPr="00496A38">
        <w:rPr>
          <w:rFonts w:ascii="Tahoma" w:eastAsia="Calibri" w:hAnsi="Tahoma" w:cs="Tahoma"/>
          <w:sz w:val="20"/>
        </w:rPr>
        <w:t>Telstra TV</w:t>
      </w:r>
      <w:r w:rsidRPr="00496A38">
        <w:rPr>
          <w:rFonts w:ascii="Tahoma" w:eastAsia="Calibri" w:hAnsi="Tahoma" w:cs="Tahoma"/>
          <w:sz w:val="20"/>
        </w:rPr>
        <w:t xml:space="preserve"> must be completed by:</w:t>
      </w:r>
      <w:bookmarkEnd w:id="3"/>
    </w:p>
    <w:p w14:paraId="69E0872F" w14:textId="2C5975BC" w:rsidR="00524A66" w:rsidRPr="00496A38" w:rsidRDefault="00133EA7" w:rsidP="00BA4207">
      <w:pPr>
        <w:pStyle w:val="ListParagraph"/>
        <w:numPr>
          <w:ilvl w:val="0"/>
          <w:numId w:val="5"/>
        </w:numPr>
        <w:spacing w:before="120" w:after="120"/>
        <w:ind w:left="993" w:right="-20"/>
        <w:contextualSpacing w:val="0"/>
        <w:rPr>
          <w:rFonts w:ascii="Tahoma" w:eastAsia="Calibri" w:hAnsi="Tahoma" w:cs="Tahoma"/>
          <w:sz w:val="20"/>
        </w:rPr>
      </w:pPr>
      <w:r w:rsidRPr="00496A38">
        <w:rPr>
          <w:rFonts w:ascii="Tahoma" w:eastAsia="Calibri" w:hAnsi="Tahoma" w:cs="Tahoma"/>
          <w:sz w:val="20"/>
        </w:rPr>
        <w:t>the account holder or authorised representative of the Eligible Service</w:t>
      </w:r>
      <w:r w:rsidR="00B05205" w:rsidRPr="00496A38">
        <w:rPr>
          <w:rFonts w:ascii="Tahoma" w:eastAsia="Calibri" w:hAnsi="Tahoma" w:cs="Tahoma"/>
          <w:sz w:val="20"/>
        </w:rPr>
        <w:t>;</w:t>
      </w:r>
      <w:r w:rsidRPr="00496A38">
        <w:rPr>
          <w:rFonts w:ascii="Tahoma" w:eastAsia="Calibri" w:hAnsi="Tahoma" w:cs="Tahoma"/>
          <w:sz w:val="20"/>
        </w:rPr>
        <w:t xml:space="preserve"> or</w:t>
      </w:r>
    </w:p>
    <w:p w14:paraId="65AF1081" w14:textId="7F066F01" w:rsidR="006B0477" w:rsidRPr="00496A38" w:rsidRDefault="00133EA7" w:rsidP="00BA4207">
      <w:pPr>
        <w:pStyle w:val="ListParagraph"/>
        <w:numPr>
          <w:ilvl w:val="0"/>
          <w:numId w:val="5"/>
        </w:numPr>
        <w:spacing w:before="120" w:after="120"/>
        <w:ind w:left="993" w:right="-20"/>
        <w:contextualSpacing w:val="0"/>
        <w:rPr>
          <w:rFonts w:ascii="Tahoma" w:eastAsia="Calibri" w:hAnsi="Tahoma" w:cs="Tahoma"/>
          <w:sz w:val="20"/>
        </w:rPr>
      </w:pPr>
      <w:r w:rsidRPr="00496A38">
        <w:rPr>
          <w:rFonts w:ascii="Tahoma" w:eastAsia="Calibri" w:hAnsi="Tahoma" w:cs="Tahoma"/>
          <w:sz w:val="20"/>
        </w:rPr>
        <w:t>any person with the express consent of the account holder of the Eligible Service</w:t>
      </w:r>
    </w:p>
    <w:p w14:paraId="08191D6D" w14:textId="77777777" w:rsidR="00B05205" w:rsidRPr="00496A38" w:rsidRDefault="006B0477" w:rsidP="00BA4207">
      <w:pPr>
        <w:spacing w:before="120" w:after="120"/>
        <w:ind w:left="633" w:right="-20"/>
        <w:rPr>
          <w:rFonts w:ascii="Tahoma" w:eastAsia="Calibri" w:hAnsi="Tahoma" w:cs="Tahoma"/>
          <w:sz w:val="20"/>
        </w:rPr>
      </w:pPr>
      <w:r w:rsidRPr="00496A38">
        <w:rPr>
          <w:rFonts w:ascii="Tahoma" w:eastAsia="Calibri" w:hAnsi="Tahoma" w:cs="Tahoma"/>
          <w:sz w:val="20"/>
        </w:rPr>
        <w:t>(‘</w:t>
      </w:r>
      <w:r w:rsidRPr="00496A38">
        <w:rPr>
          <w:rFonts w:ascii="Tahoma" w:eastAsia="Calibri" w:hAnsi="Tahoma" w:cs="Tahoma"/>
          <w:b/>
          <w:sz w:val="20"/>
        </w:rPr>
        <w:t>Authorised Person</w:t>
      </w:r>
      <w:r w:rsidRPr="00496A38">
        <w:rPr>
          <w:rFonts w:ascii="Tahoma" w:eastAsia="Calibri" w:hAnsi="Tahoma" w:cs="Tahoma"/>
          <w:sz w:val="20"/>
        </w:rPr>
        <w:t>’)</w:t>
      </w:r>
      <w:r w:rsidR="00B05205" w:rsidRPr="00496A38">
        <w:rPr>
          <w:rFonts w:ascii="Tahoma" w:eastAsia="Calibri" w:hAnsi="Tahoma" w:cs="Tahoma"/>
          <w:sz w:val="20"/>
        </w:rPr>
        <w:t>.</w:t>
      </w:r>
    </w:p>
    <w:p w14:paraId="468A9C0A" w14:textId="77777777" w:rsidR="00524A66" w:rsidRPr="00496A38" w:rsidRDefault="006B0477" w:rsidP="00BA4207">
      <w:pPr>
        <w:pStyle w:val="ListParagraph"/>
        <w:numPr>
          <w:ilvl w:val="0"/>
          <w:numId w:val="1"/>
        </w:numPr>
        <w:spacing w:before="120" w:after="120"/>
        <w:ind w:left="567" w:right="102" w:hanging="425"/>
        <w:contextualSpacing w:val="0"/>
        <w:rPr>
          <w:rFonts w:ascii="Tahoma" w:eastAsia="Calibri" w:hAnsi="Tahoma" w:cs="Tahoma"/>
          <w:sz w:val="20"/>
        </w:rPr>
      </w:pPr>
      <w:r w:rsidRPr="00496A38">
        <w:rPr>
          <w:rFonts w:ascii="Tahoma" w:eastAsia="Calibri" w:hAnsi="Tahoma" w:cs="Tahoma"/>
          <w:sz w:val="20"/>
        </w:rPr>
        <w:lastRenderedPageBreak/>
        <w:t xml:space="preserve">Before completing the installation </w:t>
      </w:r>
      <w:r w:rsidR="004E7796">
        <w:rPr>
          <w:rFonts w:ascii="Tahoma" w:eastAsia="Calibri" w:hAnsi="Tahoma" w:cs="Tahoma"/>
          <w:sz w:val="20"/>
        </w:rPr>
        <w:t xml:space="preserve">of </w:t>
      </w:r>
      <w:r w:rsidRPr="00496A38">
        <w:rPr>
          <w:rFonts w:ascii="Tahoma" w:eastAsia="Calibri" w:hAnsi="Tahoma" w:cs="Tahoma"/>
          <w:sz w:val="20"/>
        </w:rPr>
        <w:t>your Telstra TV, you must ensure that each of the relevant Authorised Person</w:t>
      </w:r>
      <w:r w:rsidR="00FF713F" w:rsidRPr="00496A38">
        <w:rPr>
          <w:rFonts w:ascii="Tahoma" w:eastAsia="Calibri" w:hAnsi="Tahoma" w:cs="Tahoma"/>
          <w:sz w:val="20"/>
        </w:rPr>
        <w:t>s</w:t>
      </w:r>
      <w:r w:rsidRPr="00496A38">
        <w:rPr>
          <w:rFonts w:ascii="Tahoma" w:eastAsia="Calibri" w:hAnsi="Tahoma" w:cs="Tahoma"/>
          <w:sz w:val="20"/>
        </w:rPr>
        <w:t xml:space="preserve"> has </w:t>
      </w:r>
      <w:r w:rsidR="00133EA7" w:rsidRPr="00496A38">
        <w:rPr>
          <w:rFonts w:ascii="Tahoma" w:eastAsia="Calibri" w:hAnsi="Tahoma" w:cs="Tahoma"/>
          <w:sz w:val="20"/>
        </w:rPr>
        <w:t xml:space="preserve">read these </w:t>
      </w:r>
      <w:r w:rsidR="00B05205" w:rsidRPr="00496A38">
        <w:rPr>
          <w:rFonts w:ascii="Tahoma" w:eastAsia="Calibri" w:hAnsi="Tahoma" w:cs="Tahoma"/>
          <w:sz w:val="20"/>
        </w:rPr>
        <w:t>Telstra TV</w:t>
      </w:r>
      <w:r w:rsidR="00133EA7" w:rsidRPr="00496A38">
        <w:rPr>
          <w:rFonts w:ascii="Tahoma" w:eastAsia="Calibri" w:hAnsi="Tahoma" w:cs="Tahoma"/>
          <w:sz w:val="20"/>
        </w:rPr>
        <w:t xml:space="preserve"> terms and conditions</w:t>
      </w:r>
      <w:r w:rsidRPr="00496A38">
        <w:rPr>
          <w:rFonts w:ascii="Tahoma" w:eastAsia="Calibri" w:hAnsi="Tahoma" w:cs="Tahoma"/>
          <w:sz w:val="20"/>
        </w:rPr>
        <w:t xml:space="preserve">, </w:t>
      </w:r>
      <w:r w:rsidR="000816FA" w:rsidRPr="000816FA">
        <w:rPr>
          <w:rFonts w:ascii="Tahoma" w:eastAsia="Calibri" w:hAnsi="Tahoma" w:cs="Tahoma"/>
          <w:sz w:val="20"/>
        </w:rPr>
        <w:t>the Telstra TV Quick Start</w:t>
      </w:r>
      <w:r w:rsidR="000816FA">
        <w:rPr>
          <w:rFonts w:ascii="Tahoma" w:eastAsia="Calibri" w:hAnsi="Tahoma" w:cs="Tahoma"/>
          <w:sz w:val="20"/>
        </w:rPr>
        <w:t xml:space="preserve"> </w:t>
      </w:r>
      <w:r w:rsidR="000816FA" w:rsidRPr="000816FA">
        <w:rPr>
          <w:rFonts w:ascii="Tahoma" w:eastAsia="Calibri" w:hAnsi="Tahoma" w:cs="Tahoma"/>
          <w:sz w:val="20"/>
        </w:rPr>
        <w:t xml:space="preserve">Guide and the Important Product Information document </w:t>
      </w:r>
      <w:r w:rsidR="00133EA7" w:rsidRPr="00496A38">
        <w:rPr>
          <w:rFonts w:ascii="Tahoma" w:eastAsia="Calibri" w:hAnsi="Tahoma" w:cs="Tahoma"/>
          <w:sz w:val="20"/>
        </w:rPr>
        <w:t xml:space="preserve">provided with </w:t>
      </w:r>
      <w:r w:rsidR="00B05205" w:rsidRPr="00496A38">
        <w:rPr>
          <w:rFonts w:ascii="Tahoma" w:eastAsia="Calibri" w:hAnsi="Tahoma" w:cs="Tahoma"/>
          <w:sz w:val="20"/>
        </w:rPr>
        <w:t xml:space="preserve">your </w:t>
      </w:r>
      <w:r w:rsidR="000816FA">
        <w:rPr>
          <w:rFonts w:ascii="Tahoma" w:eastAsia="Calibri" w:hAnsi="Tahoma" w:cs="Tahoma"/>
          <w:sz w:val="20"/>
        </w:rPr>
        <w:t>Telstra TV</w:t>
      </w:r>
      <w:r w:rsidR="00133EA7" w:rsidRPr="00496A38">
        <w:rPr>
          <w:rFonts w:ascii="Tahoma" w:eastAsia="Calibri" w:hAnsi="Tahoma" w:cs="Tahoma"/>
          <w:sz w:val="20"/>
        </w:rPr>
        <w:t>.</w:t>
      </w:r>
    </w:p>
    <w:p w14:paraId="6EF7911F" w14:textId="4F8E1B96" w:rsidR="005C3D7D" w:rsidRDefault="00133EA7" w:rsidP="005C3D7D">
      <w:pPr>
        <w:pStyle w:val="ListParagraph"/>
        <w:numPr>
          <w:ilvl w:val="0"/>
          <w:numId w:val="1"/>
        </w:numPr>
        <w:spacing w:before="120" w:after="120"/>
        <w:ind w:left="567" w:right="102" w:hanging="425"/>
        <w:contextualSpacing w:val="0"/>
        <w:rPr>
          <w:rFonts w:ascii="Tahoma" w:eastAsia="Calibri" w:hAnsi="Tahoma" w:cs="Tahoma"/>
          <w:spacing w:val="-2"/>
          <w:sz w:val="20"/>
        </w:rPr>
      </w:pPr>
      <w:r w:rsidRPr="005C3D7D">
        <w:rPr>
          <w:rFonts w:ascii="Tahoma" w:eastAsia="Calibri" w:hAnsi="Tahoma" w:cs="Tahoma"/>
          <w:sz w:val="20"/>
        </w:rPr>
        <w:t>Y</w:t>
      </w:r>
      <w:r w:rsidRPr="005C3D7D">
        <w:rPr>
          <w:rFonts w:ascii="Tahoma" w:eastAsia="Calibri" w:hAnsi="Tahoma" w:cs="Tahoma"/>
          <w:spacing w:val="1"/>
          <w:sz w:val="20"/>
        </w:rPr>
        <w:t>o</w:t>
      </w:r>
      <w:r w:rsidRPr="005C3D7D">
        <w:rPr>
          <w:rFonts w:ascii="Tahoma" w:eastAsia="Calibri" w:hAnsi="Tahoma" w:cs="Tahoma"/>
          <w:sz w:val="20"/>
        </w:rPr>
        <w:t>u</w:t>
      </w:r>
      <w:r w:rsidRPr="005C3D7D">
        <w:rPr>
          <w:rFonts w:ascii="Tahoma" w:eastAsia="Calibri" w:hAnsi="Tahoma" w:cs="Tahoma"/>
          <w:spacing w:val="-3"/>
          <w:sz w:val="20"/>
        </w:rPr>
        <w:t xml:space="preserve"> </w:t>
      </w:r>
      <w:r w:rsidRPr="005C3D7D">
        <w:rPr>
          <w:rFonts w:ascii="Tahoma" w:eastAsia="Calibri" w:hAnsi="Tahoma" w:cs="Tahoma"/>
          <w:sz w:val="20"/>
        </w:rPr>
        <w:t>will</w:t>
      </w:r>
      <w:r w:rsidRPr="005C3D7D">
        <w:rPr>
          <w:rFonts w:ascii="Tahoma" w:eastAsia="Calibri" w:hAnsi="Tahoma" w:cs="Tahoma"/>
          <w:spacing w:val="1"/>
          <w:sz w:val="20"/>
        </w:rPr>
        <w:t xml:space="preserve"> </w:t>
      </w:r>
      <w:r w:rsidRPr="005C3D7D">
        <w:rPr>
          <w:rFonts w:ascii="Tahoma" w:eastAsia="Calibri" w:hAnsi="Tahoma" w:cs="Tahoma"/>
          <w:sz w:val="20"/>
        </w:rPr>
        <w:t>a</w:t>
      </w:r>
      <w:r w:rsidRPr="005C3D7D">
        <w:rPr>
          <w:rFonts w:ascii="Tahoma" w:eastAsia="Calibri" w:hAnsi="Tahoma" w:cs="Tahoma"/>
          <w:spacing w:val="-1"/>
          <w:sz w:val="20"/>
        </w:rPr>
        <w:t>l</w:t>
      </w:r>
      <w:r w:rsidRPr="005C3D7D">
        <w:rPr>
          <w:rFonts w:ascii="Tahoma" w:eastAsia="Calibri" w:hAnsi="Tahoma" w:cs="Tahoma"/>
          <w:spacing w:val="-2"/>
          <w:sz w:val="20"/>
        </w:rPr>
        <w:t>s</w:t>
      </w:r>
      <w:r w:rsidRPr="005C3D7D">
        <w:rPr>
          <w:rFonts w:ascii="Tahoma" w:eastAsia="Calibri" w:hAnsi="Tahoma" w:cs="Tahoma"/>
          <w:sz w:val="20"/>
        </w:rPr>
        <w:t>o</w:t>
      </w:r>
      <w:r w:rsidRPr="005C3D7D">
        <w:rPr>
          <w:rFonts w:ascii="Tahoma" w:eastAsia="Calibri" w:hAnsi="Tahoma" w:cs="Tahoma"/>
          <w:spacing w:val="1"/>
          <w:sz w:val="20"/>
        </w:rPr>
        <w:t xml:space="preserve"> </w:t>
      </w:r>
      <w:r w:rsidRPr="005C3D7D">
        <w:rPr>
          <w:rFonts w:ascii="Tahoma" w:eastAsia="Calibri" w:hAnsi="Tahoma" w:cs="Tahoma"/>
          <w:sz w:val="20"/>
        </w:rPr>
        <w:t>ne</w:t>
      </w:r>
      <w:r w:rsidRPr="005C3D7D">
        <w:rPr>
          <w:rFonts w:ascii="Tahoma" w:eastAsia="Calibri" w:hAnsi="Tahoma" w:cs="Tahoma"/>
          <w:spacing w:val="1"/>
          <w:sz w:val="20"/>
        </w:rPr>
        <w:t>e</w:t>
      </w:r>
      <w:r w:rsidRPr="005C3D7D">
        <w:rPr>
          <w:rFonts w:ascii="Tahoma" w:eastAsia="Calibri" w:hAnsi="Tahoma" w:cs="Tahoma"/>
          <w:sz w:val="20"/>
        </w:rPr>
        <w:t>d</w:t>
      </w:r>
      <w:r w:rsidRPr="005C3D7D">
        <w:rPr>
          <w:rFonts w:ascii="Tahoma" w:eastAsia="Calibri" w:hAnsi="Tahoma" w:cs="Tahoma"/>
          <w:spacing w:val="-3"/>
          <w:sz w:val="20"/>
        </w:rPr>
        <w:t xml:space="preserve"> </w:t>
      </w:r>
      <w:r w:rsidRPr="005C3D7D">
        <w:rPr>
          <w:rFonts w:ascii="Tahoma" w:eastAsia="Calibri" w:hAnsi="Tahoma" w:cs="Tahoma"/>
          <w:spacing w:val="-2"/>
          <w:sz w:val="20"/>
        </w:rPr>
        <w:t>t</w:t>
      </w:r>
      <w:r w:rsidRPr="005C3D7D">
        <w:rPr>
          <w:rFonts w:ascii="Tahoma" w:eastAsia="Calibri" w:hAnsi="Tahoma" w:cs="Tahoma"/>
          <w:sz w:val="20"/>
        </w:rPr>
        <w:t>o</w:t>
      </w:r>
      <w:r w:rsidRPr="005C3D7D">
        <w:rPr>
          <w:rFonts w:ascii="Tahoma" w:eastAsia="Calibri" w:hAnsi="Tahoma" w:cs="Tahoma"/>
          <w:spacing w:val="1"/>
          <w:sz w:val="20"/>
        </w:rPr>
        <w:t xml:space="preserve"> </w:t>
      </w:r>
      <w:r w:rsidR="000816FA" w:rsidRPr="005C3D7D">
        <w:rPr>
          <w:rFonts w:ascii="Tahoma" w:eastAsia="Calibri" w:hAnsi="Tahoma" w:cs="Tahoma"/>
          <w:spacing w:val="1"/>
          <w:sz w:val="20"/>
        </w:rPr>
        <w:t>activate</w:t>
      </w:r>
      <w:r w:rsidRPr="005C3D7D">
        <w:rPr>
          <w:rFonts w:ascii="Tahoma" w:eastAsia="Calibri" w:hAnsi="Tahoma" w:cs="Tahoma"/>
          <w:spacing w:val="1"/>
          <w:sz w:val="20"/>
        </w:rPr>
        <w:t xml:space="preserve"> </w:t>
      </w:r>
      <w:r w:rsidR="00FF713F" w:rsidRPr="005C3D7D">
        <w:rPr>
          <w:rFonts w:ascii="Tahoma" w:eastAsia="Calibri" w:hAnsi="Tahoma" w:cs="Tahoma"/>
          <w:sz w:val="20"/>
        </w:rPr>
        <w:t>your Telstra TV</w:t>
      </w:r>
      <w:r w:rsidRPr="005C3D7D">
        <w:rPr>
          <w:rFonts w:ascii="Tahoma" w:eastAsia="Calibri" w:hAnsi="Tahoma" w:cs="Tahoma"/>
          <w:spacing w:val="-1"/>
          <w:sz w:val="20"/>
        </w:rPr>
        <w:t xml:space="preserve"> </w:t>
      </w:r>
      <w:r w:rsidRPr="005C3D7D">
        <w:rPr>
          <w:rFonts w:ascii="Tahoma" w:eastAsia="Calibri" w:hAnsi="Tahoma" w:cs="Tahoma"/>
          <w:spacing w:val="1"/>
          <w:sz w:val="20"/>
        </w:rPr>
        <w:t>o</w:t>
      </w:r>
      <w:r w:rsidRPr="005C3D7D">
        <w:rPr>
          <w:rFonts w:ascii="Tahoma" w:eastAsia="Calibri" w:hAnsi="Tahoma" w:cs="Tahoma"/>
          <w:spacing w:val="-1"/>
          <w:sz w:val="20"/>
        </w:rPr>
        <w:t>n</w:t>
      </w:r>
      <w:r w:rsidRPr="005C3D7D">
        <w:rPr>
          <w:rFonts w:ascii="Tahoma" w:eastAsia="Calibri" w:hAnsi="Tahoma" w:cs="Tahoma"/>
          <w:sz w:val="20"/>
        </w:rPr>
        <w:t>li</w:t>
      </w:r>
      <w:r w:rsidRPr="005C3D7D">
        <w:rPr>
          <w:rFonts w:ascii="Tahoma" w:eastAsia="Calibri" w:hAnsi="Tahoma" w:cs="Tahoma"/>
          <w:spacing w:val="-1"/>
          <w:sz w:val="20"/>
        </w:rPr>
        <w:t>n</w:t>
      </w:r>
      <w:r w:rsidRPr="005C3D7D">
        <w:rPr>
          <w:rFonts w:ascii="Tahoma" w:eastAsia="Calibri" w:hAnsi="Tahoma" w:cs="Tahoma"/>
          <w:sz w:val="20"/>
        </w:rPr>
        <w:t>e</w:t>
      </w:r>
      <w:r w:rsidRPr="005C3D7D">
        <w:rPr>
          <w:rFonts w:ascii="Tahoma" w:eastAsia="Calibri" w:hAnsi="Tahoma" w:cs="Tahoma"/>
          <w:spacing w:val="1"/>
          <w:sz w:val="20"/>
        </w:rPr>
        <w:t xml:space="preserve"> </w:t>
      </w:r>
      <w:r w:rsidRPr="005C3D7D">
        <w:rPr>
          <w:rFonts w:ascii="Tahoma" w:eastAsia="Calibri" w:hAnsi="Tahoma" w:cs="Tahoma"/>
          <w:spacing w:val="-2"/>
          <w:sz w:val="20"/>
        </w:rPr>
        <w:t>s</w:t>
      </w:r>
      <w:r w:rsidRPr="005C3D7D">
        <w:rPr>
          <w:rFonts w:ascii="Tahoma" w:eastAsia="Calibri" w:hAnsi="Tahoma" w:cs="Tahoma"/>
          <w:sz w:val="20"/>
        </w:rPr>
        <w:t>o</w:t>
      </w:r>
      <w:r w:rsidRPr="005C3D7D">
        <w:rPr>
          <w:rFonts w:ascii="Tahoma" w:eastAsia="Calibri" w:hAnsi="Tahoma" w:cs="Tahoma"/>
          <w:spacing w:val="-1"/>
          <w:sz w:val="20"/>
        </w:rPr>
        <w:t xml:space="preserve"> </w:t>
      </w:r>
      <w:r w:rsidRPr="005C3D7D">
        <w:rPr>
          <w:rFonts w:ascii="Tahoma" w:eastAsia="Calibri" w:hAnsi="Tahoma" w:cs="Tahoma"/>
          <w:spacing w:val="1"/>
          <w:sz w:val="20"/>
        </w:rPr>
        <w:t>yo</w:t>
      </w:r>
      <w:r w:rsidRPr="005C3D7D">
        <w:rPr>
          <w:rFonts w:ascii="Tahoma" w:eastAsia="Calibri" w:hAnsi="Tahoma" w:cs="Tahoma"/>
          <w:sz w:val="20"/>
        </w:rPr>
        <w:t>u</w:t>
      </w:r>
      <w:r w:rsidRPr="005C3D7D">
        <w:rPr>
          <w:rFonts w:ascii="Tahoma" w:eastAsia="Calibri" w:hAnsi="Tahoma" w:cs="Tahoma"/>
          <w:spacing w:val="-3"/>
          <w:sz w:val="20"/>
        </w:rPr>
        <w:t xml:space="preserve"> </w:t>
      </w:r>
      <w:r w:rsidRPr="005C3D7D">
        <w:rPr>
          <w:rFonts w:ascii="Tahoma" w:eastAsia="Calibri" w:hAnsi="Tahoma" w:cs="Tahoma"/>
          <w:sz w:val="20"/>
        </w:rPr>
        <w:t>can</w:t>
      </w:r>
      <w:r w:rsidRPr="005C3D7D">
        <w:rPr>
          <w:rFonts w:ascii="Tahoma" w:eastAsia="Calibri" w:hAnsi="Tahoma" w:cs="Tahoma"/>
          <w:spacing w:val="-1"/>
          <w:sz w:val="20"/>
        </w:rPr>
        <w:t xml:space="preserve"> </w:t>
      </w:r>
      <w:r w:rsidRPr="005C3D7D">
        <w:rPr>
          <w:rFonts w:ascii="Tahoma" w:eastAsia="Calibri" w:hAnsi="Tahoma" w:cs="Tahoma"/>
          <w:sz w:val="20"/>
        </w:rPr>
        <w:t>ac</w:t>
      </w:r>
      <w:r w:rsidRPr="005C3D7D">
        <w:rPr>
          <w:rFonts w:ascii="Tahoma" w:eastAsia="Calibri" w:hAnsi="Tahoma" w:cs="Tahoma"/>
          <w:spacing w:val="1"/>
          <w:sz w:val="20"/>
        </w:rPr>
        <w:t>c</w:t>
      </w:r>
      <w:r w:rsidRPr="005C3D7D">
        <w:rPr>
          <w:rFonts w:ascii="Tahoma" w:eastAsia="Calibri" w:hAnsi="Tahoma" w:cs="Tahoma"/>
          <w:spacing w:val="-2"/>
          <w:sz w:val="20"/>
        </w:rPr>
        <w:t>e</w:t>
      </w:r>
      <w:r w:rsidRPr="005C3D7D">
        <w:rPr>
          <w:rFonts w:ascii="Tahoma" w:eastAsia="Calibri" w:hAnsi="Tahoma" w:cs="Tahoma"/>
          <w:sz w:val="20"/>
        </w:rPr>
        <w:t xml:space="preserve">ss </w:t>
      </w:r>
      <w:proofErr w:type="gramStart"/>
      <w:r w:rsidRPr="005C3D7D">
        <w:rPr>
          <w:rFonts w:ascii="Tahoma" w:eastAsia="Calibri" w:hAnsi="Tahoma" w:cs="Tahoma"/>
          <w:sz w:val="20"/>
        </w:rPr>
        <w:t>all</w:t>
      </w:r>
      <w:r w:rsidRPr="005C3D7D">
        <w:rPr>
          <w:rFonts w:ascii="Tahoma" w:eastAsia="Calibri" w:hAnsi="Tahoma" w:cs="Tahoma"/>
          <w:spacing w:val="-2"/>
          <w:sz w:val="20"/>
        </w:rPr>
        <w:t xml:space="preserve"> </w:t>
      </w:r>
      <w:r w:rsidR="004E7796" w:rsidRPr="005C3D7D">
        <w:rPr>
          <w:rFonts w:ascii="Tahoma" w:eastAsia="Calibri" w:hAnsi="Tahoma" w:cs="Tahoma"/>
          <w:spacing w:val="-2"/>
          <w:sz w:val="20"/>
        </w:rPr>
        <w:t>of</w:t>
      </w:r>
      <w:proofErr w:type="gramEnd"/>
      <w:r w:rsidR="004E7796" w:rsidRPr="005C3D7D">
        <w:rPr>
          <w:rFonts w:ascii="Tahoma" w:eastAsia="Calibri" w:hAnsi="Tahoma" w:cs="Tahoma"/>
          <w:spacing w:val="-2"/>
          <w:sz w:val="20"/>
        </w:rPr>
        <w:t xml:space="preserve"> </w:t>
      </w:r>
      <w:r w:rsidRPr="005C3D7D">
        <w:rPr>
          <w:rFonts w:ascii="Tahoma" w:eastAsia="Calibri" w:hAnsi="Tahoma" w:cs="Tahoma"/>
          <w:sz w:val="20"/>
        </w:rPr>
        <w:t>the f</w:t>
      </w:r>
      <w:r w:rsidRPr="005C3D7D">
        <w:rPr>
          <w:rFonts w:ascii="Tahoma" w:eastAsia="Calibri" w:hAnsi="Tahoma" w:cs="Tahoma"/>
          <w:spacing w:val="-1"/>
          <w:sz w:val="20"/>
        </w:rPr>
        <w:t>e</w:t>
      </w:r>
      <w:r w:rsidRPr="005C3D7D">
        <w:rPr>
          <w:rFonts w:ascii="Tahoma" w:eastAsia="Calibri" w:hAnsi="Tahoma" w:cs="Tahoma"/>
          <w:sz w:val="20"/>
        </w:rPr>
        <w:t>atu</w:t>
      </w:r>
      <w:r w:rsidRPr="005C3D7D">
        <w:rPr>
          <w:rFonts w:ascii="Tahoma" w:eastAsia="Calibri" w:hAnsi="Tahoma" w:cs="Tahoma"/>
          <w:spacing w:val="-1"/>
          <w:sz w:val="20"/>
        </w:rPr>
        <w:t>r</w:t>
      </w:r>
      <w:r w:rsidRPr="005C3D7D">
        <w:rPr>
          <w:rFonts w:ascii="Tahoma" w:eastAsia="Calibri" w:hAnsi="Tahoma" w:cs="Tahoma"/>
          <w:sz w:val="20"/>
        </w:rPr>
        <w:t>es</w:t>
      </w:r>
      <w:r w:rsidRPr="005C3D7D">
        <w:rPr>
          <w:rFonts w:ascii="Tahoma" w:eastAsia="Calibri" w:hAnsi="Tahoma" w:cs="Tahoma"/>
          <w:spacing w:val="-1"/>
          <w:sz w:val="20"/>
        </w:rPr>
        <w:t xml:space="preserve"> </w:t>
      </w:r>
      <w:r w:rsidRPr="005C3D7D">
        <w:rPr>
          <w:rFonts w:ascii="Tahoma" w:eastAsia="Calibri" w:hAnsi="Tahoma" w:cs="Tahoma"/>
          <w:spacing w:val="1"/>
          <w:sz w:val="20"/>
        </w:rPr>
        <w:t>o</w:t>
      </w:r>
      <w:r w:rsidRPr="005C3D7D">
        <w:rPr>
          <w:rFonts w:ascii="Tahoma" w:eastAsia="Calibri" w:hAnsi="Tahoma" w:cs="Tahoma"/>
          <w:sz w:val="20"/>
        </w:rPr>
        <w:t xml:space="preserve">f </w:t>
      </w:r>
      <w:r w:rsidR="00FF713F" w:rsidRPr="005C3D7D">
        <w:rPr>
          <w:rFonts w:ascii="Tahoma" w:eastAsia="Calibri" w:hAnsi="Tahoma" w:cs="Tahoma"/>
          <w:spacing w:val="1"/>
          <w:sz w:val="20"/>
        </w:rPr>
        <w:t>your Telstra TV</w:t>
      </w:r>
      <w:r w:rsidRPr="005C3D7D">
        <w:rPr>
          <w:rFonts w:ascii="Tahoma" w:eastAsia="Calibri" w:hAnsi="Tahoma" w:cs="Tahoma"/>
          <w:sz w:val="20"/>
        </w:rPr>
        <w:t>.</w:t>
      </w:r>
      <w:r w:rsidRPr="005C3D7D">
        <w:rPr>
          <w:rFonts w:ascii="Tahoma" w:eastAsia="Calibri" w:hAnsi="Tahoma" w:cs="Tahoma"/>
          <w:spacing w:val="-2"/>
          <w:sz w:val="20"/>
        </w:rPr>
        <w:t xml:space="preserve"> </w:t>
      </w:r>
    </w:p>
    <w:p w14:paraId="19C51758" w14:textId="31A49A33" w:rsidR="005C3D7D" w:rsidRPr="000C3871" w:rsidRDefault="005C3D7D" w:rsidP="000C3871">
      <w:pPr>
        <w:pStyle w:val="Heading2"/>
      </w:pPr>
      <w:r>
        <w:t xml:space="preserve"> Availability</w:t>
      </w:r>
    </w:p>
    <w:p w14:paraId="3D0064BD" w14:textId="16CE78B7" w:rsidR="005C3D7D" w:rsidRPr="005C3D7D" w:rsidRDefault="005C3D7D" w:rsidP="005C3D7D">
      <w:pPr>
        <w:pStyle w:val="ListParagraph"/>
        <w:numPr>
          <w:ilvl w:val="0"/>
          <w:numId w:val="1"/>
        </w:numPr>
        <w:spacing w:before="120" w:after="120"/>
        <w:ind w:left="567" w:right="102" w:hanging="425"/>
        <w:contextualSpacing w:val="0"/>
        <w:rPr>
          <w:rFonts w:ascii="Tahoma" w:eastAsia="Calibri" w:hAnsi="Tahoma" w:cs="Tahoma"/>
          <w:spacing w:val="-2"/>
          <w:sz w:val="20"/>
        </w:rPr>
      </w:pPr>
      <w:r>
        <w:rPr>
          <w:rFonts w:ascii="Tahoma" w:eastAsia="Calibri" w:hAnsi="Tahoma" w:cs="Tahoma"/>
          <w:spacing w:val="-2"/>
          <w:sz w:val="20"/>
        </w:rPr>
        <w:t>From 19 December 2022, Telstra TV is no longer available to new customers for purchase.</w:t>
      </w:r>
    </w:p>
    <w:p w14:paraId="06496102" w14:textId="5654832C" w:rsidR="005C3D7D" w:rsidRPr="000C3871" w:rsidRDefault="00496A38" w:rsidP="000C3871">
      <w:pPr>
        <w:pStyle w:val="Heading2"/>
      </w:pPr>
      <w:r w:rsidRPr="00496A38">
        <w:t>Data Usage</w:t>
      </w:r>
      <w:r w:rsidR="005C3D7D" w:rsidRPr="005C3D7D">
        <w:t xml:space="preserve"> </w:t>
      </w:r>
    </w:p>
    <w:p w14:paraId="794F98F0" w14:textId="598B1768" w:rsidR="00496A38" w:rsidRPr="00496A38" w:rsidRDefault="00496A38" w:rsidP="00BA4207">
      <w:pPr>
        <w:pStyle w:val="ListParagraph"/>
        <w:numPr>
          <w:ilvl w:val="0"/>
          <w:numId w:val="1"/>
        </w:numPr>
        <w:spacing w:before="120" w:after="120"/>
        <w:ind w:left="567" w:right="160" w:hanging="425"/>
        <w:contextualSpacing w:val="0"/>
        <w:rPr>
          <w:rFonts w:ascii="Tahoma" w:eastAsia="Calibri" w:hAnsi="Tahoma" w:cs="Tahoma"/>
          <w:sz w:val="20"/>
        </w:rPr>
      </w:pPr>
      <w:r w:rsidRPr="00496A38">
        <w:rPr>
          <w:rFonts w:ascii="Tahoma" w:eastAsia="Calibri" w:hAnsi="Tahoma" w:cs="Tahoma"/>
          <w:bCs/>
          <w:sz w:val="20"/>
        </w:rPr>
        <w:t xml:space="preserve">You acknowledge and agree that </w:t>
      </w:r>
      <w:r w:rsidR="00E20AA1">
        <w:rPr>
          <w:rFonts w:ascii="Tahoma" w:eastAsia="Calibri" w:hAnsi="Tahoma" w:cs="Tahoma"/>
          <w:bCs/>
          <w:sz w:val="20"/>
        </w:rPr>
        <w:t>your use of Telstra TV</w:t>
      </w:r>
      <w:r w:rsidR="000816FA">
        <w:rPr>
          <w:rFonts w:ascii="Tahoma" w:eastAsia="Calibri" w:hAnsi="Tahoma" w:cs="Tahoma"/>
          <w:bCs/>
          <w:sz w:val="20"/>
        </w:rPr>
        <w:t>, any firmware updates</w:t>
      </w:r>
      <w:r w:rsidR="00E20AA1">
        <w:rPr>
          <w:rFonts w:ascii="Tahoma" w:eastAsia="Calibri" w:hAnsi="Tahoma" w:cs="Tahoma"/>
          <w:bCs/>
          <w:sz w:val="20"/>
        </w:rPr>
        <w:t xml:space="preserve"> and accessing or viewing any </w:t>
      </w:r>
      <w:r w:rsidR="000816FA">
        <w:rPr>
          <w:rFonts w:ascii="Tahoma" w:eastAsia="Calibri" w:hAnsi="Tahoma" w:cs="Tahoma"/>
          <w:bCs/>
          <w:sz w:val="20"/>
        </w:rPr>
        <w:t xml:space="preserve">apps or </w:t>
      </w:r>
      <w:r w:rsidR="004E7796">
        <w:rPr>
          <w:rFonts w:ascii="Tahoma" w:eastAsia="Calibri" w:hAnsi="Tahoma" w:cs="Tahoma"/>
          <w:bCs/>
          <w:sz w:val="20"/>
        </w:rPr>
        <w:t>c</w:t>
      </w:r>
      <w:r w:rsidR="00E20AA1">
        <w:rPr>
          <w:rFonts w:ascii="Tahoma" w:eastAsia="Calibri" w:hAnsi="Tahoma" w:cs="Tahoma"/>
          <w:bCs/>
          <w:sz w:val="20"/>
        </w:rPr>
        <w:t xml:space="preserve">ontent on your </w:t>
      </w:r>
      <w:r w:rsidR="000816FA">
        <w:rPr>
          <w:rFonts w:ascii="Tahoma" w:eastAsia="Calibri" w:hAnsi="Tahoma" w:cs="Tahoma"/>
          <w:bCs/>
          <w:sz w:val="20"/>
        </w:rPr>
        <w:t>Telstra TV</w:t>
      </w:r>
      <w:r w:rsidR="00E20AA1">
        <w:rPr>
          <w:rFonts w:ascii="Tahoma" w:eastAsia="Calibri" w:hAnsi="Tahoma" w:cs="Tahoma"/>
          <w:bCs/>
          <w:sz w:val="20"/>
        </w:rPr>
        <w:t xml:space="preserve"> uses data and such data usage will be rated and deduc</w:t>
      </w:r>
      <w:r w:rsidR="004E7796">
        <w:rPr>
          <w:rFonts w:ascii="Tahoma" w:eastAsia="Calibri" w:hAnsi="Tahoma" w:cs="Tahoma"/>
          <w:bCs/>
          <w:sz w:val="20"/>
        </w:rPr>
        <w:t>t</w:t>
      </w:r>
      <w:r w:rsidR="00E20AA1">
        <w:rPr>
          <w:rFonts w:ascii="Tahoma" w:eastAsia="Calibri" w:hAnsi="Tahoma" w:cs="Tahoma"/>
          <w:bCs/>
          <w:sz w:val="20"/>
        </w:rPr>
        <w:t xml:space="preserve">ed from your data allowance </w:t>
      </w:r>
      <w:r w:rsidR="000479F8">
        <w:rPr>
          <w:rFonts w:ascii="Tahoma" w:eastAsia="Calibri" w:hAnsi="Tahoma" w:cs="Tahoma"/>
          <w:bCs/>
          <w:sz w:val="20"/>
        </w:rPr>
        <w:t xml:space="preserve">provided with </w:t>
      </w:r>
      <w:r w:rsidR="00E20AA1">
        <w:rPr>
          <w:rFonts w:ascii="Tahoma" w:eastAsia="Calibri" w:hAnsi="Tahoma" w:cs="Tahoma"/>
          <w:bCs/>
          <w:sz w:val="20"/>
        </w:rPr>
        <w:t xml:space="preserve">your </w:t>
      </w:r>
      <w:r w:rsidR="00056C3B">
        <w:rPr>
          <w:rFonts w:ascii="Tahoma" w:eastAsia="Calibri" w:hAnsi="Tahoma" w:cs="Tahoma"/>
          <w:bCs/>
          <w:sz w:val="20"/>
        </w:rPr>
        <w:t>internet service</w:t>
      </w:r>
      <w:r w:rsidR="000816FA">
        <w:rPr>
          <w:rFonts w:ascii="Tahoma" w:eastAsia="Calibri" w:hAnsi="Tahoma" w:cs="Tahoma"/>
          <w:bCs/>
          <w:sz w:val="20"/>
        </w:rPr>
        <w:t>, unless an app or content is unmetered</w:t>
      </w:r>
      <w:r w:rsidR="00E20AA1">
        <w:rPr>
          <w:rFonts w:ascii="Tahoma" w:eastAsia="Calibri" w:hAnsi="Tahoma" w:cs="Tahoma"/>
          <w:bCs/>
          <w:sz w:val="20"/>
        </w:rPr>
        <w:t>.</w:t>
      </w:r>
    </w:p>
    <w:p w14:paraId="7DAB1948" w14:textId="77777777" w:rsidR="00496A38" w:rsidRPr="000C3871" w:rsidRDefault="00496A38" w:rsidP="000C3871">
      <w:pPr>
        <w:pStyle w:val="Heading2"/>
      </w:pPr>
      <w:r w:rsidRPr="00496A38">
        <w:t>Third party applications</w:t>
      </w:r>
    </w:p>
    <w:p w14:paraId="27F5E727" w14:textId="77777777" w:rsidR="00E20AA1" w:rsidRPr="00E20AA1" w:rsidRDefault="00E20AA1" w:rsidP="00BA4207">
      <w:pPr>
        <w:pStyle w:val="ListParagraph"/>
        <w:numPr>
          <w:ilvl w:val="0"/>
          <w:numId w:val="1"/>
        </w:numPr>
        <w:spacing w:before="120" w:after="120"/>
        <w:ind w:left="567" w:right="160" w:hanging="425"/>
        <w:contextualSpacing w:val="0"/>
        <w:rPr>
          <w:rFonts w:ascii="Tahoma" w:eastAsia="Calibri" w:hAnsi="Tahoma" w:cs="Tahoma"/>
          <w:bCs/>
          <w:sz w:val="20"/>
        </w:rPr>
      </w:pPr>
      <w:bookmarkStart w:id="4" w:name="_Ref147844950"/>
      <w:r w:rsidRPr="00E20AA1">
        <w:rPr>
          <w:rFonts w:ascii="Tahoma" w:eastAsia="Calibri" w:hAnsi="Tahoma" w:cs="Tahoma"/>
          <w:bCs/>
          <w:sz w:val="20"/>
        </w:rPr>
        <w:t xml:space="preserve">Your </w:t>
      </w:r>
      <w:r w:rsidR="000816FA">
        <w:rPr>
          <w:rFonts w:ascii="Tahoma" w:eastAsia="Calibri" w:hAnsi="Tahoma" w:cs="Tahoma"/>
          <w:bCs/>
          <w:sz w:val="20"/>
        </w:rPr>
        <w:t>Telstra TV</w:t>
      </w:r>
      <w:r w:rsidRPr="00E20AA1">
        <w:rPr>
          <w:rFonts w:ascii="Tahoma" w:eastAsia="Calibri" w:hAnsi="Tahoma" w:cs="Tahoma"/>
          <w:bCs/>
          <w:sz w:val="20"/>
        </w:rPr>
        <w:t xml:space="preserve"> allows you to access, use and view</w:t>
      </w:r>
      <w:r w:rsidR="00EA790A">
        <w:rPr>
          <w:rFonts w:ascii="Tahoma" w:eastAsia="Calibri" w:hAnsi="Tahoma" w:cs="Tahoma"/>
          <w:bCs/>
          <w:sz w:val="20"/>
        </w:rPr>
        <w:t xml:space="preserve"> third party</w:t>
      </w:r>
      <w:r w:rsidRPr="00E20AA1">
        <w:rPr>
          <w:rFonts w:ascii="Tahoma" w:eastAsia="Calibri" w:hAnsi="Tahoma" w:cs="Tahoma"/>
          <w:bCs/>
          <w:sz w:val="20"/>
        </w:rPr>
        <w:t xml:space="preserve"> applications and </w:t>
      </w:r>
      <w:r w:rsidR="004E7796">
        <w:rPr>
          <w:rFonts w:ascii="Tahoma" w:eastAsia="Calibri" w:hAnsi="Tahoma" w:cs="Tahoma"/>
          <w:bCs/>
          <w:sz w:val="20"/>
        </w:rPr>
        <w:t>c</w:t>
      </w:r>
      <w:r w:rsidRPr="00E20AA1">
        <w:rPr>
          <w:rFonts w:ascii="Tahoma" w:eastAsia="Calibri" w:hAnsi="Tahoma" w:cs="Tahoma"/>
          <w:bCs/>
          <w:sz w:val="20"/>
        </w:rPr>
        <w:t>ontent.</w:t>
      </w:r>
      <w:r w:rsidR="00FC2776">
        <w:rPr>
          <w:rFonts w:ascii="Tahoma" w:eastAsia="Calibri" w:hAnsi="Tahoma" w:cs="Tahoma"/>
          <w:bCs/>
          <w:sz w:val="20"/>
        </w:rPr>
        <w:t xml:space="preserve"> These will vary from time to time.</w:t>
      </w:r>
      <w:r w:rsidRPr="00E20AA1">
        <w:rPr>
          <w:rFonts w:ascii="Tahoma" w:eastAsia="Calibri" w:hAnsi="Tahoma" w:cs="Tahoma"/>
          <w:bCs/>
          <w:sz w:val="20"/>
        </w:rPr>
        <w:t xml:space="preserve"> You acknowledge and agree that:</w:t>
      </w:r>
      <w:bookmarkEnd w:id="4"/>
    </w:p>
    <w:p w14:paraId="1FB190B9" w14:textId="77777777" w:rsidR="00E20AA1" w:rsidRDefault="00E20AA1" w:rsidP="00BA4207">
      <w:pPr>
        <w:pStyle w:val="ListParagraph"/>
        <w:numPr>
          <w:ilvl w:val="0"/>
          <w:numId w:val="27"/>
        </w:numPr>
        <w:spacing w:before="120" w:after="120"/>
        <w:ind w:left="993" w:right="-20"/>
        <w:contextualSpacing w:val="0"/>
        <w:rPr>
          <w:rFonts w:ascii="Tahoma" w:eastAsia="Calibri" w:hAnsi="Tahoma" w:cs="Tahoma"/>
          <w:bCs/>
          <w:sz w:val="20"/>
        </w:rPr>
      </w:pPr>
      <w:r>
        <w:rPr>
          <w:rFonts w:ascii="Tahoma" w:eastAsia="Calibri" w:hAnsi="Tahoma" w:cs="Tahoma"/>
          <w:bCs/>
          <w:sz w:val="20"/>
        </w:rPr>
        <w:t xml:space="preserve">such applications and </w:t>
      </w:r>
      <w:r w:rsidR="004E7796">
        <w:rPr>
          <w:rFonts w:ascii="Tahoma" w:eastAsia="Calibri" w:hAnsi="Tahoma" w:cs="Tahoma"/>
          <w:bCs/>
          <w:sz w:val="20"/>
        </w:rPr>
        <w:t>c</w:t>
      </w:r>
      <w:r>
        <w:rPr>
          <w:rFonts w:ascii="Tahoma" w:eastAsia="Calibri" w:hAnsi="Tahoma" w:cs="Tahoma"/>
          <w:bCs/>
          <w:sz w:val="20"/>
        </w:rPr>
        <w:t xml:space="preserve">ontent are not provided or operated by </w:t>
      </w:r>
      <w:proofErr w:type="gramStart"/>
      <w:r>
        <w:rPr>
          <w:rFonts w:ascii="Tahoma" w:eastAsia="Calibri" w:hAnsi="Tahoma" w:cs="Tahoma"/>
          <w:bCs/>
          <w:sz w:val="20"/>
        </w:rPr>
        <w:t>us;</w:t>
      </w:r>
      <w:proofErr w:type="gramEnd"/>
    </w:p>
    <w:p w14:paraId="7A09BC9B" w14:textId="77777777" w:rsidR="00E20AA1" w:rsidRDefault="00E20AA1" w:rsidP="00BA4207">
      <w:pPr>
        <w:pStyle w:val="ListParagraph"/>
        <w:numPr>
          <w:ilvl w:val="0"/>
          <w:numId w:val="27"/>
        </w:numPr>
        <w:spacing w:before="120" w:after="120"/>
        <w:ind w:left="993" w:right="-20"/>
        <w:contextualSpacing w:val="0"/>
        <w:rPr>
          <w:rFonts w:ascii="Tahoma" w:eastAsia="Calibri" w:hAnsi="Tahoma" w:cs="Tahoma"/>
          <w:bCs/>
          <w:sz w:val="20"/>
        </w:rPr>
      </w:pPr>
      <w:r>
        <w:rPr>
          <w:rFonts w:ascii="Tahoma" w:eastAsia="Calibri" w:hAnsi="Tahoma" w:cs="Tahoma"/>
          <w:bCs/>
          <w:sz w:val="20"/>
        </w:rPr>
        <w:t>use of such applications</w:t>
      </w:r>
      <w:r w:rsidR="007A0660">
        <w:rPr>
          <w:rFonts w:ascii="Tahoma" w:eastAsia="Calibri" w:hAnsi="Tahoma" w:cs="Tahoma"/>
          <w:bCs/>
          <w:sz w:val="20"/>
        </w:rPr>
        <w:t xml:space="preserve"> and </w:t>
      </w:r>
      <w:r w:rsidR="004E7796">
        <w:rPr>
          <w:rFonts w:ascii="Tahoma" w:eastAsia="Calibri" w:hAnsi="Tahoma" w:cs="Tahoma"/>
          <w:bCs/>
          <w:sz w:val="20"/>
        </w:rPr>
        <w:t>c</w:t>
      </w:r>
      <w:r>
        <w:rPr>
          <w:rFonts w:ascii="Tahoma" w:eastAsia="Calibri" w:hAnsi="Tahoma" w:cs="Tahoma"/>
          <w:bCs/>
          <w:sz w:val="20"/>
        </w:rPr>
        <w:t>ontent is subject to the</w:t>
      </w:r>
      <w:r w:rsidR="00EA790A">
        <w:rPr>
          <w:rFonts w:ascii="Tahoma" w:eastAsia="Calibri" w:hAnsi="Tahoma" w:cs="Tahoma"/>
          <w:bCs/>
          <w:sz w:val="20"/>
        </w:rPr>
        <w:t>ir</w:t>
      </w:r>
      <w:r>
        <w:rPr>
          <w:rFonts w:ascii="Tahoma" w:eastAsia="Calibri" w:hAnsi="Tahoma" w:cs="Tahoma"/>
          <w:bCs/>
          <w:sz w:val="20"/>
        </w:rPr>
        <w:t xml:space="preserve"> </w:t>
      </w:r>
      <w:r w:rsidR="00EA790A">
        <w:rPr>
          <w:rFonts w:ascii="Tahoma" w:eastAsia="Calibri" w:hAnsi="Tahoma" w:cs="Tahoma"/>
          <w:bCs/>
          <w:sz w:val="20"/>
        </w:rPr>
        <w:t>terms and conditions</w:t>
      </w:r>
      <w:r w:rsidR="000816FA">
        <w:rPr>
          <w:rFonts w:ascii="Tahoma" w:eastAsia="Calibri" w:hAnsi="Tahoma" w:cs="Tahoma"/>
          <w:bCs/>
          <w:sz w:val="20"/>
        </w:rPr>
        <w:t>, including where applicable, payment terms</w:t>
      </w:r>
      <w:r w:rsidR="00EA790A">
        <w:rPr>
          <w:rFonts w:ascii="Tahoma" w:eastAsia="Calibri" w:hAnsi="Tahoma" w:cs="Tahoma"/>
          <w:bCs/>
          <w:sz w:val="20"/>
        </w:rPr>
        <w:t>;</w:t>
      </w:r>
      <w:r>
        <w:rPr>
          <w:rFonts w:ascii="Tahoma" w:eastAsia="Calibri" w:hAnsi="Tahoma" w:cs="Tahoma"/>
          <w:bCs/>
          <w:sz w:val="20"/>
        </w:rPr>
        <w:t xml:space="preserve"> </w:t>
      </w:r>
      <w:r w:rsidR="00EA790A">
        <w:rPr>
          <w:rFonts w:ascii="Tahoma" w:eastAsia="Calibri" w:hAnsi="Tahoma" w:cs="Tahoma"/>
          <w:bCs/>
          <w:sz w:val="20"/>
        </w:rPr>
        <w:t>and</w:t>
      </w:r>
    </w:p>
    <w:p w14:paraId="2565BA72" w14:textId="7BEBAE7C" w:rsidR="00D9617D" w:rsidRPr="00D9617D" w:rsidRDefault="00C36B96" w:rsidP="00D9617D">
      <w:pPr>
        <w:spacing w:before="120" w:after="120"/>
        <w:ind w:left="633" w:right="-20"/>
        <w:rPr>
          <w:rFonts w:ascii="Tahoma" w:eastAsia="Calibri" w:hAnsi="Tahoma" w:cs="Tahoma"/>
          <w:bCs/>
          <w:sz w:val="20"/>
        </w:rPr>
      </w:pPr>
      <w:r>
        <w:rPr>
          <w:rFonts w:ascii="Tahoma" w:eastAsia="Calibri" w:hAnsi="Tahoma" w:cs="Tahoma"/>
          <w:bCs/>
          <w:sz w:val="20"/>
        </w:rPr>
        <w:t xml:space="preserve">subject to </w:t>
      </w:r>
      <w:r w:rsidR="009F3D06">
        <w:rPr>
          <w:rFonts w:ascii="Tahoma" w:eastAsia="Calibri" w:hAnsi="Tahoma" w:cs="Tahoma"/>
          <w:bCs/>
          <w:sz w:val="20"/>
        </w:rPr>
        <w:t>clause 32</w:t>
      </w:r>
      <w:r>
        <w:rPr>
          <w:rFonts w:ascii="Tahoma" w:eastAsia="Calibri" w:hAnsi="Tahoma" w:cs="Tahoma"/>
          <w:bCs/>
          <w:sz w:val="20"/>
        </w:rPr>
        <w:t xml:space="preserve">, </w:t>
      </w:r>
      <w:r w:rsidR="00E20AA1">
        <w:rPr>
          <w:rFonts w:ascii="Tahoma" w:eastAsia="Calibri" w:hAnsi="Tahoma" w:cs="Tahoma"/>
          <w:bCs/>
          <w:sz w:val="20"/>
        </w:rPr>
        <w:t>we are not responsible</w:t>
      </w:r>
      <w:r w:rsidR="00EA790A">
        <w:rPr>
          <w:rFonts w:ascii="Tahoma" w:eastAsia="Calibri" w:hAnsi="Tahoma" w:cs="Tahoma"/>
          <w:bCs/>
          <w:sz w:val="20"/>
        </w:rPr>
        <w:t xml:space="preserve"> or liable</w:t>
      </w:r>
      <w:r w:rsidR="00E20AA1">
        <w:rPr>
          <w:rFonts w:ascii="Tahoma" w:eastAsia="Calibri" w:hAnsi="Tahoma" w:cs="Tahoma"/>
          <w:bCs/>
          <w:sz w:val="20"/>
        </w:rPr>
        <w:t xml:space="preserve"> for the availability</w:t>
      </w:r>
      <w:r w:rsidR="00EA790A">
        <w:rPr>
          <w:rFonts w:ascii="Tahoma" w:eastAsia="Calibri" w:hAnsi="Tahoma" w:cs="Tahoma"/>
          <w:bCs/>
          <w:sz w:val="20"/>
        </w:rPr>
        <w:t>, behavior, content</w:t>
      </w:r>
      <w:r w:rsidR="00E20AA1">
        <w:rPr>
          <w:rFonts w:ascii="Tahoma" w:eastAsia="Calibri" w:hAnsi="Tahoma" w:cs="Tahoma"/>
          <w:bCs/>
          <w:sz w:val="20"/>
        </w:rPr>
        <w:t xml:space="preserve"> or quality of these ap</w:t>
      </w:r>
      <w:r w:rsidR="00EA790A">
        <w:rPr>
          <w:rFonts w:ascii="Tahoma" w:eastAsia="Calibri" w:hAnsi="Tahoma" w:cs="Tahoma"/>
          <w:bCs/>
          <w:sz w:val="20"/>
        </w:rPr>
        <w:t xml:space="preserve">plications and </w:t>
      </w:r>
      <w:r w:rsidR="004E7796">
        <w:rPr>
          <w:rFonts w:ascii="Tahoma" w:eastAsia="Calibri" w:hAnsi="Tahoma" w:cs="Tahoma"/>
          <w:bCs/>
          <w:sz w:val="20"/>
        </w:rPr>
        <w:t>c</w:t>
      </w:r>
      <w:r w:rsidR="00EA790A">
        <w:rPr>
          <w:rFonts w:ascii="Tahoma" w:eastAsia="Calibri" w:hAnsi="Tahoma" w:cs="Tahoma"/>
          <w:bCs/>
          <w:sz w:val="20"/>
        </w:rPr>
        <w:t>ontent.</w:t>
      </w:r>
    </w:p>
    <w:p w14:paraId="1B117B77" w14:textId="77777777" w:rsidR="00FE3353" w:rsidRPr="000C3871" w:rsidRDefault="00FE3353" w:rsidP="000C3871">
      <w:pPr>
        <w:pStyle w:val="Heading2"/>
      </w:pPr>
      <w:r w:rsidRPr="00496A38">
        <w:t>Intellectual Property</w:t>
      </w:r>
    </w:p>
    <w:p w14:paraId="367DF61C" w14:textId="0E7E34CF" w:rsidR="009F3D06" w:rsidRDefault="009F3D06" w:rsidP="009F3D06">
      <w:pPr>
        <w:pStyle w:val="ListParagraph"/>
        <w:spacing w:before="120" w:after="120"/>
        <w:ind w:left="567" w:right="159"/>
        <w:contextualSpacing w:val="0"/>
        <w:rPr>
          <w:rFonts w:ascii="Tahoma" w:eastAsia="Calibri" w:hAnsi="Tahoma" w:cs="Tahoma"/>
          <w:sz w:val="20"/>
        </w:rPr>
      </w:pPr>
      <w:bookmarkStart w:id="5" w:name="_Ref421797327"/>
      <w:r>
        <w:rPr>
          <w:rFonts w:ascii="Tahoma" w:eastAsia="Calibri" w:hAnsi="Tahoma" w:cs="Tahoma"/>
          <w:sz w:val="20"/>
        </w:rPr>
        <w:t xml:space="preserve">This Intellectual Property section is included </w:t>
      </w:r>
      <w:proofErr w:type="gramStart"/>
      <w:r>
        <w:rPr>
          <w:rFonts w:ascii="Tahoma" w:eastAsia="Calibri" w:hAnsi="Tahoma" w:cs="Tahoma"/>
          <w:sz w:val="20"/>
        </w:rPr>
        <w:t>as a result of</w:t>
      </w:r>
      <w:proofErr w:type="gramEnd"/>
      <w:r>
        <w:rPr>
          <w:rFonts w:ascii="Tahoma" w:eastAsia="Calibri" w:hAnsi="Tahoma" w:cs="Tahoma"/>
          <w:sz w:val="20"/>
        </w:rPr>
        <w:t xml:space="preserve"> our contractual arrangements with Roku, Inc.</w:t>
      </w:r>
    </w:p>
    <w:p w14:paraId="08BA32B1" w14:textId="13BC365B" w:rsidR="00FE3353" w:rsidRPr="00496A38" w:rsidRDefault="00FE3353" w:rsidP="00BA4207">
      <w:pPr>
        <w:pStyle w:val="ListParagraph"/>
        <w:numPr>
          <w:ilvl w:val="0"/>
          <w:numId w:val="1"/>
        </w:numPr>
        <w:spacing w:before="120" w:after="120"/>
        <w:ind w:left="567" w:right="159" w:hanging="425"/>
        <w:contextualSpacing w:val="0"/>
        <w:rPr>
          <w:rFonts w:ascii="Tahoma" w:eastAsia="Calibri" w:hAnsi="Tahoma" w:cs="Tahoma"/>
          <w:sz w:val="20"/>
        </w:rPr>
      </w:pPr>
      <w:r w:rsidRPr="00496A38">
        <w:rPr>
          <w:rFonts w:ascii="Tahoma" w:eastAsia="Calibri" w:hAnsi="Tahoma" w:cs="Tahoma"/>
          <w:sz w:val="20"/>
        </w:rPr>
        <w:t xml:space="preserve">On purchase, the </w:t>
      </w:r>
      <w:r w:rsidR="000816FA">
        <w:rPr>
          <w:rFonts w:ascii="Tahoma" w:eastAsia="Calibri" w:hAnsi="Tahoma" w:cs="Tahoma"/>
          <w:sz w:val="20"/>
        </w:rPr>
        <w:t>Telstra TV</w:t>
      </w:r>
      <w:r w:rsidRPr="00496A38">
        <w:rPr>
          <w:rFonts w:ascii="Tahoma" w:eastAsia="Calibri" w:hAnsi="Tahoma" w:cs="Tahoma"/>
          <w:sz w:val="20"/>
        </w:rPr>
        <w:t xml:space="preserve"> becomes your property</w:t>
      </w:r>
      <w:r w:rsidR="000479F8">
        <w:rPr>
          <w:rFonts w:ascii="Tahoma" w:eastAsia="Calibri" w:hAnsi="Tahoma" w:cs="Tahoma"/>
          <w:sz w:val="20"/>
        </w:rPr>
        <w:t xml:space="preserve">, </w:t>
      </w:r>
      <w:r w:rsidR="000211D4">
        <w:rPr>
          <w:rFonts w:ascii="Tahoma" w:eastAsia="Calibri" w:hAnsi="Tahoma" w:cs="Tahoma"/>
          <w:sz w:val="20"/>
        </w:rPr>
        <w:t xml:space="preserve">except for </w:t>
      </w:r>
      <w:r w:rsidR="000479F8">
        <w:rPr>
          <w:rFonts w:ascii="Tahoma" w:eastAsia="Calibri" w:hAnsi="Tahoma" w:cs="Tahoma"/>
          <w:sz w:val="20"/>
        </w:rPr>
        <w:t xml:space="preserve">the </w:t>
      </w:r>
      <w:r w:rsidRPr="00496A38">
        <w:rPr>
          <w:rFonts w:ascii="Tahoma" w:eastAsia="Calibri" w:hAnsi="Tahoma" w:cs="Tahoma"/>
          <w:sz w:val="20"/>
        </w:rPr>
        <w:t>intellectual property or other pro</w:t>
      </w:r>
      <w:r w:rsidR="007A0660">
        <w:rPr>
          <w:rFonts w:ascii="Tahoma" w:eastAsia="Calibri" w:hAnsi="Tahoma" w:cs="Tahoma"/>
          <w:sz w:val="20"/>
        </w:rPr>
        <w:t xml:space="preserve">prietary rights in the </w:t>
      </w:r>
      <w:r w:rsidR="004E7796">
        <w:rPr>
          <w:rFonts w:ascii="Tahoma" w:eastAsia="Calibri" w:hAnsi="Tahoma" w:cs="Tahoma"/>
          <w:sz w:val="20"/>
        </w:rPr>
        <w:t>firmware or software</w:t>
      </w:r>
      <w:r w:rsidR="004E7796" w:rsidRPr="004E7796">
        <w:rPr>
          <w:rFonts w:ascii="Tahoma" w:eastAsia="Calibri" w:hAnsi="Tahoma" w:cs="Tahoma"/>
          <w:sz w:val="20"/>
        </w:rPr>
        <w:t xml:space="preserve"> </w:t>
      </w:r>
      <w:r w:rsidR="004E7796">
        <w:rPr>
          <w:rFonts w:ascii="Tahoma" w:eastAsia="Calibri" w:hAnsi="Tahoma" w:cs="Tahoma"/>
          <w:sz w:val="20"/>
        </w:rPr>
        <w:t xml:space="preserve">contained in or accessed through your </w:t>
      </w:r>
      <w:r w:rsidR="000816FA">
        <w:rPr>
          <w:rFonts w:ascii="Tahoma" w:eastAsia="Calibri" w:hAnsi="Tahoma" w:cs="Tahoma"/>
          <w:sz w:val="20"/>
        </w:rPr>
        <w:t>Telstra TV</w:t>
      </w:r>
      <w:r w:rsidR="004E7796" w:rsidDel="004E7796">
        <w:rPr>
          <w:rFonts w:ascii="Tahoma" w:eastAsia="Calibri" w:hAnsi="Tahoma" w:cs="Tahoma"/>
          <w:sz w:val="20"/>
        </w:rPr>
        <w:t xml:space="preserve"> </w:t>
      </w:r>
      <w:r w:rsidR="004E7796">
        <w:rPr>
          <w:rFonts w:ascii="Tahoma" w:eastAsia="Calibri" w:hAnsi="Tahoma" w:cs="Tahoma"/>
          <w:sz w:val="20"/>
        </w:rPr>
        <w:t>(‘</w:t>
      </w:r>
      <w:r w:rsidR="007A0660" w:rsidRPr="004E7796">
        <w:rPr>
          <w:rFonts w:ascii="Tahoma" w:eastAsia="Calibri" w:hAnsi="Tahoma" w:cs="Tahoma"/>
          <w:b/>
          <w:sz w:val="20"/>
        </w:rPr>
        <w:t>Software</w:t>
      </w:r>
      <w:r w:rsidR="004E7796">
        <w:rPr>
          <w:rFonts w:ascii="Tahoma" w:eastAsia="Calibri" w:hAnsi="Tahoma" w:cs="Tahoma"/>
          <w:sz w:val="20"/>
        </w:rPr>
        <w:t>’</w:t>
      </w:r>
      <w:r w:rsidR="000479F8">
        <w:rPr>
          <w:rFonts w:ascii="Tahoma" w:eastAsia="Calibri" w:hAnsi="Tahoma" w:cs="Tahoma"/>
          <w:sz w:val="20"/>
        </w:rPr>
        <w:t>)</w:t>
      </w:r>
      <w:r w:rsidR="007A0660">
        <w:rPr>
          <w:rFonts w:ascii="Tahoma" w:eastAsia="Calibri" w:hAnsi="Tahoma" w:cs="Tahoma"/>
          <w:sz w:val="20"/>
        </w:rPr>
        <w:t>. The Software</w:t>
      </w:r>
      <w:r w:rsidR="000479F8">
        <w:rPr>
          <w:rFonts w:ascii="Tahoma" w:eastAsia="Calibri" w:hAnsi="Tahoma" w:cs="Tahoma"/>
          <w:sz w:val="20"/>
        </w:rPr>
        <w:t xml:space="preserve"> is </w:t>
      </w:r>
      <w:r w:rsidR="007A0660">
        <w:rPr>
          <w:rFonts w:ascii="Tahoma" w:eastAsia="Calibri" w:hAnsi="Tahoma" w:cs="Tahoma"/>
          <w:sz w:val="20"/>
        </w:rPr>
        <w:t>owned by our licensors</w:t>
      </w:r>
      <w:r w:rsidRPr="00496A38">
        <w:rPr>
          <w:rFonts w:ascii="Tahoma" w:eastAsia="Calibri" w:hAnsi="Tahoma" w:cs="Tahoma"/>
          <w:sz w:val="20"/>
        </w:rPr>
        <w:t xml:space="preserve">, </w:t>
      </w:r>
      <w:r w:rsidR="00C85D76">
        <w:rPr>
          <w:rFonts w:ascii="Tahoma" w:eastAsia="Calibri" w:hAnsi="Tahoma" w:cs="Tahoma"/>
          <w:sz w:val="20"/>
        </w:rPr>
        <w:t xml:space="preserve">including Roku, Inc., </w:t>
      </w:r>
      <w:r w:rsidRPr="00496A38">
        <w:rPr>
          <w:rFonts w:ascii="Tahoma" w:eastAsia="Calibri" w:hAnsi="Tahoma" w:cs="Tahoma"/>
          <w:sz w:val="20"/>
        </w:rPr>
        <w:t xml:space="preserve">and licensed to us as required to provide you with your Telstra TV service. You may only use such Software </w:t>
      </w:r>
      <w:r w:rsidR="004E7796">
        <w:rPr>
          <w:rFonts w:ascii="Tahoma" w:eastAsia="Calibri" w:hAnsi="Tahoma" w:cs="Tahoma"/>
          <w:sz w:val="20"/>
        </w:rPr>
        <w:t xml:space="preserve">for the normal operation of </w:t>
      </w:r>
      <w:r w:rsidRPr="00496A38">
        <w:rPr>
          <w:rFonts w:ascii="Tahoma" w:eastAsia="Calibri" w:hAnsi="Tahoma" w:cs="Tahoma"/>
          <w:sz w:val="20"/>
        </w:rPr>
        <w:t xml:space="preserve">your </w:t>
      </w:r>
      <w:r w:rsidR="000816FA">
        <w:rPr>
          <w:rFonts w:ascii="Tahoma" w:eastAsia="Calibri" w:hAnsi="Tahoma" w:cs="Tahoma"/>
          <w:sz w:val="20"/>
        </w:rPr>
        <w:t>Telstra TV</w:t>
      </w:r>
      <w:r w:rsidRPr="00496A38">
        <w:rPr>
          <w:rFonts w:ascii="Tahoma" w:eastAsia="Calibri" w:hAnsi="Tahoma" w:cs="Tahoma"/>
          <w:sz w:val="20"/>
        </w:rPr>
        <w:t>.</w:t>
      </w:r>
      <w:bookmarkEnd w:id="5"/>
      <w:r w:rsidR="00C85D76">
        <w:rPr>
          <w:rFonts w:ascii="Tahoma" w:eastAsia="Calibri" w:hAnsi="Tahoma" w:cs="Tahoma"/>
          <w:sz w:val="20"/>
        </w:rPr>
        <w:t xml:space="preserve">  You do not acquire any intellectual property or other proprietary right in the Software, including without limitation, any rights in patents, inventions, improvements, designs, trademarks, trade secrets, or copyrights.</w:t>
      </w:r>
    </w:p>
    <w:p w14:paraId="6A375517" w14:textId="77777777" w:rsidR="00FE3353" w:rsidRPr="00496A38" w:rsidRDefault="00FE3353" w:rsidP="00BA4207">
      <w:pPr>
        <w:pStyle w:val="ListParagraph"/>
        <w:numPr>
          <w:ilvl w:val="0"/>
          <w:numId w:val="1"/>
        </w:numPr>
        <w:spacing w:before="120" w:after="120"/>
        <w:ind w:left="567" w:right="159" w:hanging="425"/>
        <w:contextualSpacing w:val="0"/>
        <w:rPr>
          <w:rFonts w:ascii="Tahoma" w:eastAsia="Calibri" w:hAnsi="Tahoma" w:cs="Tahoma"/>
          <w:sz w:val="20"/>
        </w:rPr>
      </w:pPr>
      <w:r w:rsidRPr="00496A38">
        <w:rPr>
          <w:rFonts w:ascii="Tahoma" w:eastAsia="Calibri" w:hAnsi="Tahoma" w:cs="Tahoma"/>
          <w:sz w:val="20"/>
        </w:rPr>
        <w:t xml:space="preserve">Subject to these Telstra TV terms and conditions and, where appropriate, the applicable </w:t>
      </w:r>
      <w:proofErr w:type="gramStart"/>
      <w:r w:rsidRPr="00496A38">
        <w:rPr>
          <w:rFonts w:ascii="Tahoma" w:eastAsia="Calibri" w:hAnsi="Tahoma" w:cs="Tahoma"/>
          <w:sz w:val="20"/>
        </w:rPr>
        <w:t>third party</w:t>
      </w:r>
      <w:proofErr w:type="gramEnd"/>
      <w:r w:rsidRPr="00496A38">
        <w:rPr>
          <w:rFonts w:ascii="Tahoma" w:eastAsia="Calibri" w:hAnsi="Tahoma" w:cs="Tahoma"/>
          <w:sz w:val="20"/>
        </w:rPr>
        <w:t xml:space="preserve"> </w:t>
      </w:r>
      <w:proofErr w:type="spellStart"/>
      <w:r w:rsidRPr="00496A38">
        <w:rPr>
          <w:rFonts w:ascii="Tahoma" w:eastAsia="Calibri" w:hAnsi="Tahoma" w:cs="Tahoma"/>
          <w:sz w:val="20"/>
        </w:rPr>
        <w:t>licences</w:t>
      </w:r>
      <w:proofErr w:type="spellEnd"/>
      <w:r w:rsidRPr="00496A38">
        <w:rPr>
          <w:rFonts w:ascii="Tahoma" w:eastAsia="Calibri" w:hAnsi="Tahoma" w:cs="Tahoma"/>
          <w:sz w:val="20"/>
        </w:rPr>
        <w:t xml:space="preserve">, </w:t>
      </w:r>
      <w:r w:rsidR="000211D4">
        <w:rPr>
          <w:rFonts w:ascii="Tahoma" w:eastAsia="Calibri" w:hAnsi="Tahoma" w:cs="Tahoma"/>
          <w:sz w:val="20"/>
        </w:rPr>
        <w:t>you are granted</w:t>
      </w:r>
      <w:r w:rsidRPr="00496A38">
        <w:rPr>
          <w:rFonts w:ascii="Tahoma" w:eastAsia="Calibri" w:hAnsi="Tahoma" w:cs="Tahoma"/>
          <w:sz w:val="20"/>
        </w:rPr>
        <w:t xml:space="preserve"> </w:t>
      </w:r>
      <w:r w:rsidR="009405CF" w:rsidRPr="00C43346">
        <w:rPr>
          <w:rFonts w:ascii="Tahoma" w:eastAsia="Calibri" w:hAnsi="Tahoma" w:cs="Tahoma"/>
          <w:sz w:val="20"/>
        </w:rPr>
        <w:t xml:space="preserve">a </w:t>
      </w:r>
      <w:r w:rsidRPr="00C43346">
        <w:rPr>
          <w:rFonts w:ascii="Tahoma" w:eastAsia="Calibri" w:hAnsi="Tahoma" w:cs="Tahoma"/>
          <w:sz w:val="20"/>
        </w:rPr>
        <w:t>non</w:t>
      </w:r>
      <w:r w:rsidRPr="00496A38">
        <w:rPr>
          <w:rFonts w:ascii="Tahoma" w:eastAsia="Calibri" w:hAnsi="Tahoma" w:cs="Tahoma"/>
          <w:sz w:val="20"/>
        </w:rPr>
        <w:t xml:space="preserve">-exclusive, non-transferable </w:t>
      </w:r>
      <w:r w:rsidR="000211D4">
        <w:rPr>
          <w:rFonts w:ascii="Tahoma" w:eastAsia="Calibri" w:hAnsi="Tahoma" w:cs="Tahoma"/>
          <w:sz w:val="20"/>
        </w:rPr>
        <w:t>right</w:t>
      </w:r>
      <w:r w:rsidR="000211D4" w:rsidRPr="00496A38">
        <w:rPr>
          <w:rFonts w:ascii="Tahoma" w:eastAsia="Calibri" w:hAnsi="Tahoma" w:cs="Tahoma"/>
          <w:sz w:val="20"/>
        </w:rPr>
        <w:t xml:space="preserve"> </w:t>
      </w:r>
      <w:r w:rsidRPr="00496A38">
        <w:rPr>
          <w:rFonts w:ascii="Tahoma" w:eastAsia="Calibri" w:hAnsi="Tahoma" w:cs="Tahoma"/>
          <w:sz w:val="20"/>
        </w:rPr>
        <w:t>to run and use the Software and any updated versions that we or our licensors</w:t>
      </w:r>
      <w:r w:rsidR="00C85D76">
        <w:rPr>
          <w:rFonts w:ascii="Tahoma" w:eastAsia="Calibri" w:hAnsi="Tahoma" w:cs="Tahoma"/>
          <w:sz w:val="20"/>
        </w:rPr>
        <w:t xml:space="preserve"> may</w:t>
      </w:r>
      <w:r w:rsidRPr="00496A38">
        <w:rPr>
          <w:rFonts w:ascii="Tahoma" w:eastAsia="Calibri" w:hAnsi="Tahoma" w:cs="Tahoma"/>
          <w:sz w:val="20"/>
        </w:rPr>
        <w:t xml:space="preserve"> provide to you, only in and as incorporated in your </w:t>
      </w:r>
      <w:r w:rsidR="000816FA">
        <w:rPr>
          <w:rFonts w:ascii="Tahoma" w:eastAsia="Calibri" w:hAnsi="Tahoma" w:cs="Tahoma"/>
          <w:sz w:val="20"/>
        </w:rPr>
        <w:t>Telstra TV</w:t>
      </w:r>
      <w:r w:rsidRPr="00496A38">
        <w:rPr>
          <w:rFonts w:ascii="Tahoma" w:eastAsia="Calibri" w:hAnsi="Tahoma" w:cs="Tahoma"/>
          <w:sz w:val="20"/>
        </w:rPr>
        <w:t>.</w:t>
      </w:r>
      <w:r w:rsidR="00C85D76">
        <w:rPr>
          <w:rFonts w:ascii="Tahoma" w:eastAsia="Calibri" w:hAnsi="Tahoma" w:cs="Tahoma"/>
          <w:sz w:val="20"/>
        </w:rPr>
        <w:t xml:space="preserve">  These terms and conditions do not grant any rights to obtaining future upgrades, updates, or supplements to any Software.</w:t>
      </w:r>
    </w:p>
    <w:p w14:paraId="67C83450" w14:textId="3090787C" w:rsidR="00FE3353" w:rsidRPr="00496A38" w:rsidRDefault="00FE3353" w:rsidP="00BA4207">
      <w:pPr>
        <w:pStyle w:val="ListParagraph"/>
        <w:numPr>
          <w:ilvl w:val="0"/>
          <w:numId w:val="1"/>
        </w:numPr>
        <w:spacing w:before="120" w:after="120"/>
        <w:ind w:left="567" w:right="159" w:hanging="425"/>
        <w:contextualSpacing w:val="0"/>
        <w:rPr>
          <w:rFonts w:ascii="Tahoma" w:eastAsia="Calibri" w:hAnsi="Tahoma" w:cs="Tahoma"/>
          <w:sz w:val="20"/>
        </w:rPr>
      </w:pPr>
      <w:bookmarkStart w:id="6" w:name="_Ref421797372"/>
      <w:bookmarkStart w:id="7" w:name="_Ref147845051"/>
      <w:r w:rsidRPr="00496A38">
        <w:rPr>
          <w:rFonts w:ascii="Tahoma" w:eastAsia="Calibri" w:hAnsi="Tahoma" w:cs="Tahoma"/>
          <w:sz w:val="20"/>
        </w:rPr>
        <w:t xml:space="preserve">Certain software components of the Software are provided under separate </w:t>
      </w:r>
      <w:proofErr w:type="gramStart"/>
      <w:r w:rsidRPr="00496A38">
        <w:rPr>
          <w:rFonts w:ascii="Tahoma" w:eastAsia="Calibri" w:hAnsi="Tahoma" w:cs="Tahoma"/>
          <w:sz w:val="20"/>
        </w:rPr>
        <w:t>third party</w:t>
      </w:r>
      <w:proofErr w:type="gramEnd"/>
      <w:r w:rsidRPr="00496A38">
        <w:rPr>
          <w:rFonts w:ascii="Tahoma" w:eastAsia="Calibri" w:hAnsi="Tahoma" w:cs="Tahoma"/>
          <w:sz w:val="20"/>
        </w:rPr>
        <w:t xml:space="preserve"> license terms (“</w:t>
      </w:r>
      <w:r w:rsidRPr="00496A38">
        <w:rPr>
          <w:rFonts w:ascii="Tahoma" w:eastAsia="Calibri" w:hAnsi="Tahoma" w:cs="Tahoma"/>
          <w:b/>
          <w:sz w:val="20"/>
        </w:rPr>
        <w:t>Separately Licensed Code</w:t>
      </w:r>
      <w:r w:rsidRPr="00496A38">
        <w:rPr>
          <w:rFonts w:ascii="Tahoma" w:eastAsia="Calibri" w:hAnsi="Tahoma" w:cs="Tahoma"/>
          <w:sz w:val="20"/>
        </w:rPr>
        <w:t xml:space="preserve">”) and your right to use such license is governed by such license terms. Please visit </w:t>
      </w:r>
      <w:hyperlink r:id="rId16" w:history="1">
        <w:r w:rsidRPr="000816FA">
          <w:rPr>
            <w:rFonts w:ascii="Tahoma" w:eastAsia="Calibri" w:hAnsi="Tahoma" w:cs="Tahoma"/>
            <w:sz w:val="20"/>
          </w:rPr>
          <w:t>www.roku.com/separately</w:t>
        </w:r>
      </w:hyperlink>
      <w:r w:rsidRPr="000816FA">
        <w:rPr>
          <w:rFonts w:ascii="Tahoma" w:eastAsia="Calibri" w:hAnsi="Tahoma" w:cs="Tahoma"/>
          <w:sz w:val="20"/>
        </w:rPr>
        <w:t>licensedcode</w:t>
      </w:r>
      <w:r w:rsidRPr="00496A38">
        <w:rPr>
          <w:rFonts w:ascii="Tahoma" w:eastAsia="Calibri" w:hAnsi="Tahoma" w:cs="Tahoma"/>
          <w:sz w:val="20"/>
        </w:rPr>
        <w:t xml:space="preserve"> for more information.</w:t>
      </w:r>
      <w:bookmarkEnd w:id="6"/>
      <w:bookmarkEnd w:id="7"/>
    </w:p>
    <w:p w14:paraId="068BBC8E" w14:textId="77777777" w:rsidR="00566903" w:rsidRPr="000C3871" w:rsidRDefault="00566903" w:rsidP="000C3871">
      <w:pPr>
        <w:pStyle w:val="Heading2"/>
      </w:pPr>
      <w:r w:rsidRPr="00496A38">
        <w:t xml:space="preserve">Permitted use and </w:t>
      </w:r>
      <w:proofErr w:type="gramStart"/>
      <w:r w:rsidRPr="00496A38">
        <w:t>restrictions</w:t>
      </w:r>
      <w:proofErr w:type="gramEnd"/>
      <w:r w:rsidR="00FE3353" w:rsidRPr="00496A38">
        <w:t xml:space="preserve"> </w:t>
      </w:r>
    </w:p>
    <w:p w14:paraId="39CD3EBF" w14:textId="77777777" w:rsidR="00566903" w:rsidRPr="000479F8" w:rsidRDefault="00566903" w:rsidP="008D5404">
      <w:pPr>
        <w:pStyle w:val="ListParagraph"/>
        <w:numPr>
          <w:ilvl w:val="0"/>
          <w:numId w:val="1"/>
        </w:numPr>
        <w:spacing w:before="120" w:after="120"/>
        <w:ind w:left="567" w:right="159" w:hanging="425"/>
        <w:contextualSpacing w:val="0"/>
        <w:rPr>
          <w:rFonts w:ascii="Tahoma" w:eastAsia="Calibri" w:hAnsi="Tahoma" w:cs="Tahoma"/>
          <w:sz w:val="20"/>
        </w:rPr>
      </w:pPr>
      <w:bookmarkStart w:id="8" w:name="_Ref421797947"/>
      <w:r w:rsidRPr="00496A38">
        <w:rPr>
          <w:rFonts w:ascii="Tahoma" w:eastAsia="Calibri" w:hAnsi="Tahoma" w:cs="Tahoma"/>
          <w:sz w:val="20"/>
        </w:rPr>
        <w:t xml:space="preserve">Your </w:t>
      </w:r>
      <w:r w:rsidR="000816FA">
        <w:rPr>
          <w:rFonts w:ascii="Tahoma" w:eastAsia="Calibri" w:hAnsi="Tahoma" w:cs="Tahoma"/>
          <w:sz w:val="20"/>
        </w:rPr>
        <w:t>Telstra TV</w:t>
      </w:r>
      <w:r w:rsidR="000479F8">
        <w:rPr>
          <w:rFonts w:ascii="Tahoma" w:eastAsia="Calibri" w:hAnsi="Tahoma" w:cs="Tahoma"/>
          <w:sz w:val="20"/>
        </w:rPr>
        <w:t xml:space="preserve">, </w:t>
      </w:r>
      <w:bookmarkStart w:id="9" w:name="_Ref421797949"/>
      <w:bookmarkEnd w:id="8"/>
      <w:r w:rsidR="00B303B1" w:rsidRPr="000479F8">
        <w:rPr>
          <w:rFonts w:ascii="Tahoma" w:eastAsia="Calibri" w:hAnsi="Tahoma" w:cs="Tahoma"/>
          <w:sz w:val="20"/>
        </w:rPr>
        <w:t>Software and</w:t>
      </w:r>
      <w:bookmarkStart w:id="10" w:name="_Ref421797973"/>
      <w:bookmarkEnd w:id="9"/>
      <w:r w:rsidR="000479F8">
        <w:rPr>
          <w:rFonts w:ascii="Tahoma" w:eastAsia="Calibri" w:hAnsi="Tahoma" w:cs="Tahoma"/>
          <w:sz w:val="20"/>
        </w:rPr>
        <w:t xml:space="preserve"> </w:t>
      </w:r>
      <w:r w:rsidR="00B303B1" w:rsidRPr="000479F8">
        <w:rPr>
          <w:rFonts w:ascii="Tahoma" w:eastAsia="Calibri" w:hAnsi="Tahoma" w:cs="Tahoma"/>
          <w:sz w:val="20"/>
        </w:rPr>
        <w:t>any</w:t>
      </w:r>
      <w:r w:rsidRPr="000479F8">
        <w:rPr>
          <w:rFonts w:ascii="Tahoma" w:eastAsia="Calibri" w:hAnsi="Tahoma" w:cs="Tahoma"/>
          <w:sz w:val="20"/>
        </w:rPr>
        <w:t xml:space="preserve"> </w:t>
      </w:r>
      <w:r w:rsidR="00B303B1" w:rsidRPr="000479F8">
        <w:rPr>
          <w:rFonts w:ascii="Tahoma" w:eastAsia="Calibri" w:hAnsi="Tahoma" w:cs="Tahoma"/>
          <w:sz w:val="20"/>
        </w:rPr>
        <w:t xml:space="preserve">video, image, audio, games, text, </w:t>
      </w:r>
      <w:proofErr w:type="gramStart"/>
      <w:r w:rsidR="00B303B1" w:rsidRPr="000479F8">
        <w:rPr>
          <w:rFonts w:ascii="Tahoma" w:eastAsia="Calibri" w:hAnsi="Tahoma" w:cs="Tahoma"/>
          <w:sz w:val="20"/>
        </w:rPr>
        <w:t>graphics</w:t>
      </w:r>
      <w:proofErr w:type="gramEnd"/>
      <w:r w:rsidR="00B303B1" w:rsidRPr="000479F8">
        <w:rPr>
          <w:rFonts w:ascii="Tahoma" w:eastAsia="Calibri" w:hAnsi="Tahoma" w:cs="Tahoma"/>
          <w:sz w:val="20"/>
        </w:rPr>
        <w:t xml:space="preserve"> or other materials contained in or accessed through your </w:t>
      </w:r>
      <w:r w:rsidR="000816FA">
        <w:rPr>
          <w:rFonts w:ascii="Tahoma" w:eastAsia="Calibri" w:hAnsi="Tahoma" w:cs="Tahoma"/>
          <w:sz w:val="20"/>
        </w:rPr>
        <w:t>Telstra TV</w:t>
      </w:r>
      <w:r w:rsidR="00B303B1" w:rsidRPr="000479F8">
        <w:rPr>
          <w:rFonts w:ascii="Tahoma" w:eastAsia="Calibri" w:hAnsi="Tahoma" w:cs="Tahoma"/>
          <w:sz w:val="20"/>
        </w:rPr>
        <w:t xml:space="preserve"> (‘</w:t>
      </w:r>
      <w:r w:rsidR="00B303B1" w:rsidRPr="000479F8">
        <w:rPr>
          <w:rFonts w:ascii="Tahoma" w:eastAsia="Calibri" w:hAnsi="Tahoma" w:cs="Tahoma"/>
          <w:b/>
          <w:sz w:val="20"/>
        </w:rPr>
        <w:t>Content</w:t>
      </w:r>
      <w:r w:rsidR="00B303B1" w:rsidRPr="000479F8">
        <w:rPr>
          <w:rFonts w:ascii="Tahoma" w:eastAsia="Calibri" w:hAnsi="Tahoma" w:cs="Tahoma"/>
          <w:sz w:val="20"/>
        </w:rPr>
        <w:t>’),</w:t>
      </w:r>
      <w:bookmarkEnd w:id="10"/>
      <w:r w:rsidRPr="000479F8">
        <w:rPr>
          <w:rFonts w:ascii="Tahoma" w:eastAsia="Calibri" w:hAnsi="Tahoma" w:cs="Tahoma"/>
          <w:sz w:val="20"/>
        </w:rPr>
        <w:t xml:space="preserve"> are for personal and </w:t>
      </w:r>
      <w:r w:rsidRPr="000479F8">
        <w:rPr>
          <w:rFonts w:ascii="Tahoma" w:eastAsia="Calibri" w:hAnsi="Tahoma" w:cs="Tahoma"/>
          <w:sz w:val="20"/>
        </w:rPr>
        <w:lastRenderedPageBreak/>
        <w:t>non-commercial use only.</w:t>
      </w:r>
      <w:r w:rsidR="00B303B1" w:rsidRPr="000479F8">
        <w:rPr>
          <w:rFonts w:ascii="Tahoma" w:eastAsia="Calibri" w:hAnsi="Tahoma" w:cs="Tahoma"/>
          <w:sz w:val="20"/>
        </w:rPr>
        <w:t xml:space="preserve"> You mus</w:t>
      </w:r>
      <w:r w:rsidR="007A0660" w:rsidRPr="000479F8">
        <w:rPr>
          <w:rFonts w:ascii="Tahoma" w:eastAsia="Calibri" w:hAnsi="Tahoma" w:cs="Tahoma"/>
          <w:sz w:val="20"/>
        </w:rPr>
        <w:t xml:space="preserve">t not copy or redistribute any </w:t>
      </w:r>
      <w:r w:rsidR="001B37A9" w:rsidRPr="000479F8">
        <w:rPr>
          <w:rFonts w:ascii="Tahoma" w:eastAsia="Calibri" w:hAnsi="Tahoma" w:cs="Tahoma"/>
          <w:sz w:val="20"/>
        </w:rPr>
        <w:t>S</w:t>
      </w:r>
      <w:r w:rsidR="00B303B1" w:rsidRPr="000479F8">
        <w:rPr>
          <w:rFonts w:ascii="Tahoma" w:eastAsia="Calibri" w:hAnsi="Tahoma" w:cs="Tahoma"/>
          <w:sz w:val="20"/>
        </w:rPr>
        <w:t xml:space="preserve">oftware or Content contained in or accessed through your </w:t>
      </w:r>
      <w:r w:rsidR="000816FA">
        <w:rPr>
          <w:rFonts w:ascii="Tahoma" w:eastAsia="Calibri" w:hAnsi="Tahoma" w:cs="Tahoma"/>
          <w:sz w:val="20"/>
        </w:rPr>
        <w:t>Telstra TV</w:t>
      </w:r>
      <w:r w:rsidR="00B303B1" w:rsidRPr="000479F8">
        <w:rPr>
          <w:rFonts w:ascii="Tahoma" w:eastAsia="Calibri" w:hAnsi="Tahoma" w:cs="Tahoma"/>
          <w:sz w:val="20"/>
        </w:rPr>
        <w:t>.</w:t>
      </w:r>
    </w:p>
    <w:p w14:paraId="11ECF0D8" w14:textId="77777777" w:rsidR="00B303B1" w:rsidRPr="00496A38" w:rsidRDefault="00B303B1" w:rsidP="00BA4207">
      <w:pPr>
        <w:pStyle w:val="ListParagraph"/>
        <w:numPr>
          <w:ilvl w:val="0"/>
          <w:numId w:val="1"/>
        </w:numPr>
        <w:spacing w:before="120" w:after="120"/>
        <w:ind w:left="567" w:right="160" w:hanging="425"/>
        <w:contextualSpacing w:val="0"/>
        <w:rPr>
          <w:rFonts w:ascii="Tahoma" w:eastAsia="Calibri" w:hAnsi="Tahoma" w:cs="Tahoma"/>
          <w:sz w:val="20"/>
        </w:rPr>
      </w:pPr>
      <w:r w:rsidRPr="000479F8">
        <w:rPr>
          <w:rFonts w:ascii="Tahoma" w:eastAsia="Calibri" w:hAnsi="Tahoma" w:cs="Tahoma"/>
          <w:sz w:val="20"/>
        </w:rPr>
        <w:t>You must not</w:t>
      </w:r>
      <w:r w:rsidRPr="000479F8">
        <w:rPr>
          <w:rFonts w:ascii="Tahoma" w:eastAsia="Calibri" w:hAnsi="Tahoma" w:cs="Tahoma"/>
          <w:b/>
          <w:sz w:val="20"/>
        </w:rPr>
        <w:t xml:space="preserve"> </w:t>
      </w:r>
      <w:r w:rsidRPr="000479F8">
        <w:rPr>
          <w:rFonts w:ascii="Tahoma" w:eastAsia="Calibri" w:hAnsi="Tahoma" w:cs="Tahoma"/>
          <w:sz w:val="20"/>
        </w:rPr>
        <w:t xml:space="preserve">use your </w:t>
      </w:r>
      <w:r w:rsidR="000816FA">
        <w:rPr>
          <w:rFonts w:ascii="Tahoma" w:eastAsia="Calibri" w:hAnsi="Tahoma" w:cs="Tahoma"/>
          <w:sz w:val="20"/>
        </w:rPr>
        <w:t>Telstra TV</w:t>
      </w:r>
      <w:r w:rsidRPr="000479F8">
        <w:rPr>
          <w:rFonts w:ascii="Tahoma" w:eastAsia="Calibri" w:hAnsi="Tahoma" w:cs="Tahoma"/>
          <w:sz w:val="20"/>
        </w:rPr>
        <w:t xml:space="preserve"> to access or attempt to access any Content outside of Australia, unless you are expressly autho</w:t>
      </w:r>
      <w:r w:rsidRPr="00496A38">
        <w:rPr>
          <w:rFonts w:ascii="Tahoma" w:eastAsia="Calibri" w:hAnsi="Tahoma" w:cs="Tahoma"/>
          <w:sz w:val="20"/>
        </w:rPr>
        <w:t xml:space="preserve">rised to do so by us, our licensors or any </w:t>
      </w:r>
      <w:proofErr w:type="gramStart"/>
      <w:r w:rsidRPr="00496A38">
        <w:rPr>
          <w:rFonts w:ascii="Tahoma" w:eastAsia="Calibri" w:hAnsi="Tahoma" w:cs="Tahoma"/>
          <w:sz w:val="20"/>
        </w:rPr>
        <w:t>third party</w:t>
      </w:r>
      <w:proofErr w:type="gramEnd"/>
      <w:r w:rsidRPr="00496A38">
        <w:rPr>
          <w:rFonts w:ascii="Tahoma" w:eastAsia="Calibri" w:hAnsi="Tahoma" w:cs="Tahoma"/>
          <w:sz w:val="20"/>
        </w:rPr>
        <w:t xml:space="preserve"> Content provider.</w:t>
      </w:r>
    </w:p>
    <w:p w14:paraId="49E03E93" w14:textId="77777777" w:rsidR="00903F92" w:rsidRPr="00496A38" w:rsidRDefault="009D6AD0" w:rsidP="00BA4207">
      <w:pPr>
        <w:pStyle w:val="ListParagraph"/>
        <w:numPr>
          <w:ilvl w:val="0"/>
          <w:numId w:val="1"/>
        </w:numPr>
        <w:spacing w:before="120" w:after="120"/>
        <w:ind w:left="567" w:right="160" w:hanging="425"/>
        <w:contextualSpacing w:val="0"/>
        <w:rPr>
          <w:rFonts w:ascii="Tahoma" w:eastAsia="Calibri" w:hAnsi="Tahoma" w:cs="Tahoma"/>
          <w:sz w:val="20"/>
        </w:rPr>
      </w:pPr>
      <w:bookmarkStart w:id="11" w:name="_Ref421803213"/>
      <w:r w:rsidRPr="00496A38">
        <w:rPr>
          <w:rFonts w:ascii="Tahoma" w:eastAsia="Calibri" w:hAnsi="Tahoma" w:cs="Tahoma"/>
          <w:sz w:val="20"/>
        </w:rPr>
        <w:t>You must not</w:t>
      </w:r>
      <w:r w:rsidR="00903F92" w:rsidRPr="00496A38">
        <w:rPr>
          <w:rFonts w:ascii="Tahoma" w:eastAsia="Calibri" w:hAnsi="Tahoma" w:cs="Tahoma"/>
          <w:sz w:val="20"/>
        </w:rPr>
        <w:t>:</w:t>
      </w:r>
      <w:bookmarkEnd w:id="11"/>
    </w:p>
    <w:p w14:paraId="3ACD5868" w14:textId="77777777" w:rsidR="009D6AD0" w:rsidRPr="00496A38" w:rsidRDefault="009D6AD0" w:rsidP="00BA4207">
      <w:pPr>
        <w:pStyle w:val="ListParagraph"/>
        <w:numPr>
          <w:ilvl w:val="0"/>
          <w:numId w:val="9"/>
        </w:numPr>
        <w:spacing w:before="120" w:after="120"/>
        <w:ind w:left="993" w:right="-20"/>
        <w:contextualSpacing w:val="0"/>
        <w:rPr>
          <w:rFonts w:ascii="Tahoma" w:eastAsia="Calibri" w:hAnsi="Tahoma" w:cs="Tahoma"/>
          <w:sz w:val="20"/>
        </w:rPr>
      </w:pPr>
      <w:r w:rsidRPr="00496A38">
        <w:rPr>
          <w:rFonts w:ascii="Tahoma" w:eastAsia="Calibri" w:hAnsi="Tahoma" w:cs="Tahoma"/>
          <w:sz w:val="20"/>
        </w:rPr>
        <w:t>remove any trademark, logo, copyright or other proprietary notice in the Software or Content.</w:t>
      </w:r>
    </w:p>
    <w:p w14:paraId="72C560CD" w14:textId="77777777" w:rsidR="005B349B" w:rsidRPr="00496A38" w:rsidRDefault="005B349B" w:rsidP="00BA4207">
      <w:pPr>
        <w:pStyle w:val="ListParagraph"/>
        <w:numPr>
          <w:ilvl w:val="0"/>
          <w:numId w:val="9"/>
        </w:numPr>
        <w:spacing w:before="120" w:after="120"/>
        <w:ind w:left="993" w:right="-20"/>
        <w:contextualSpacing w:val="0"/>
        <w:rPr>
          <w:rFonts w:ascii="Tahoma" w:eastAsia="Calibri" w:hAnsi="Tahoma" w:cs="Tahoma"/>
          <w:sz w:val="20"/>
        </w:rPr>
      </w:pPr>
      <w:r w:rsidRPr="00496A38">
        <w:rPr>
          <w:rFonts w:ascii="Tahoma" w:eastAsia="Calibri" w:hAnsi="Tahoma" w:cs="Tahoma"/>
          <w:sz w:val="20"/>
        </w:rPr>
        <w:t xml:space="preserve">copy, assign, sublicense, lease, sell or rent the Software or </w:t>
      </w:r>
      <w:proofErr w:type="gramStart"/>
      <w:r w:rsidRPr="00496A38">
        <w:rPr>
          <w:rFonts w:ascii="Tahoma" w:eastAsia="Calibri" w:hAnsi="Tahoma" w:cs="Tahoma"/>
          <w:sz w:val="20"/>
        </w:rPr>
        <w:t>Content;</w:t>
      </w:r>
      <w:proofErr w:type="gramEnd"/>
    </w:p>
    <w:p w14:paraId="191F7C34" w14:textId="77777777" w:rsidR="005B349B" w:rsidRPr="00496A38" w:rsidRDefault="005B349B" w:rsidP="00BA4207">
      <w:pPr>
        <w:pStyle w:val="ListParagraph"/>
        <w:numPr>
          <w:ilvl w:val="0"/>
          <w:numId w:val="9"/>
        </w:numPr>
        <w:spacing w:before="120" w:after="120"/>
        <w:ind w:left="993" w:right="-20"/>
        <w:contextualSpacing w:val="0"/>
        <w:rPr>
          <w:rFonts w:ascii="Tahoma" w:eastAsia="Calibri" w:hAnsi="Tahoma" w:cs="Tahoma"/>
          <w:sz w:val="20"/>
        </w:rPr>
      </w:pPr>
      <w:r w:rsidRPr="00496A38">
        <w:rPr>
          <w:rFonts w:ascii="Tahoma" w:eastAsia="Calibri" w:hAnsi="Tahoma" w:cs="Tahoma"/>
          <w:sz w:val="20"/>
        </w:rPr>
        <w:t xml:space="preserve">distribute or otherwise transfer the Software or Content to any third </w:t>
      </w:r>
      <w:proofErr w:type="gramStart"/>
      <w:r w:rsidRPr="00496A38">
        <w:rPr>
          <w:rFonts w:ascii="Tahoma" w:eastAsia="Calibri" w:hAnsi="Tahoma" w:cs="Tahoma"/>
          <w:sz w:val="20"/>
        </w:rPr>
        <w:t>party;</w:t>
      </w:r>
      <w:proofErr w:type="gramEnd"/>
      <w:r w:rsidRPr="00496A38">
        <w:rPr>
          <w:rFonts w:ascii="Tahoma" w:eastAsia="Calibri" w:hAnsi="Tahoma" w:cs="Tahoma"/>
          <w:sz w:val="20"/>
        </w:rPr>
        <w:t xml:space="preserve"> </w:t>
      </w:r>
    </w:p>
    <w:p w14:paraId="67ECA7BC" w14:textId="77777777" w:rsidR="005B349B" w:rsidRPr="00496A38" w:rsidRDefault="005B349B" w:rsidP="00BA4207">
      <w:pPr>
        <w:pStyle w:val="ListParagraph"/>
        <w:numPr>
          <w:ilvl w:val="0"/>
          <w:numId w:val="9"/>
        </w:numPr>
        <w:spacing w:before="120" w:after="120"/>
        <w:ind w:left="993" w:right="-20"/>
        <w:contextualSpacing w:val="0"/>
        <w:rPr>
          <w:rFonts w:ascii="Tahoma" w:eastAsia="Calibri" w:hAnsi="Tahoma" w:cs="Tahoma"/>
          <w:sz w:val="20"/>
        </w:rPr>
      </w:pPr>
      <w:r w:rsidRPr="00496A38">
        <w:rPr>
          <w:rFonts w:ascii="Tahoma" w:eastAsia="Calibri" w:hAnsi="Tahoma" w:cs="Tahoma"/>
          <w:sz w:val="20"/>
        </w:rPr>
        <w:t>modify, adapt, alter, translate, or create derivative works of the Software or Content (except only to the extent any of the foregoing restriction is prohibited by applicable law or as may be permitted by the license terms governing any Separately Licensed Code included with the Software</w:t>
      </w:r>
      <w:proofErr w:type="gramStart"/>
      <w:r w:rsidRPr="00496A38">
        <w:rPr>
          <w:rFonts w:ascii="Tahoma" w:eastAsia="Calibri" w:hAnsi="Tahoma" w:cs="Tahoma"/>
          <w:sz w:val="20"/>
        </w:rPr>
        <w:t>);</w:t>
      </w:r>
      <w:proofErr w:type="gramEnd"/>
      <w:r w:rsidRPr="00496A38">
        <w:rPr>
          <w:rFonts w:ascii="Tahoma" w:eastAsia="Calibri" w:hAnsi="Tahoma" w:cs="Tahoma"/>
          <w:sz w:val="20"/>
        </w:rPr>
        <w:t xml:space="preserve"> </w:t>
      </w:r>
    </w:p>
    <w:p w14:paraId="7CEBD71F" w14:textId="77777777" w:rsidR="005B349B" w:rsidRPr="00496A38" w:rsidRDefault="005B349B" w:rsidP="00BA4207">
      <w:pPr>
        <w:pStyle w:val="ListParagraph"/>
        <w:numPr>
          <w:ilvl w:val="0"/>
          <w:numId w:val="9"/>
        </w:numPr>
        <w:spacing w:before="120" w:after="120"/>
        <w:ind w:left="993" w:right="-20"/>
        <w:contextualSpacing w:val="0"/>
        <w:rPr>
          <w:rFonts w:ascii="Tahoma" w:eastAsia="Calibri" w:hAnsi="Tahoma" w:cs="Tahoma"/>
          <w:sz w:val="20"/>
        </w:rPr>
      </w:pPr>
      <w:r w:rsidRPr="00496A38">
        <w:rPr>
          <w:rFonts w:ascii="Tahoma" w:eastAsia="Calibri" w:hAnsi="Tahoma" w:cs="Tahoma"/>
          <w:sz w:val="20"/>
        </w:rPr>
        <w:t xml:space="preserve">decompile, disassemble, reverse engineer or otherwise derive or attempt to derive source code from the </w:t>
      </w:r>
      <w:proofErr w:type="gramStart"/>
      <w:r w:rsidRPr="00496A38">
        <w:rPr>
          <w:rFonts w:ascii="Tahoma" w:eastAsia="Calibri" w:hAnsi="Tahoma" w:cs="Tahoma"/>
          <w:sz w:val="20"/>
        </w:rPr>
        <w:t>Software;</w:t>
      </w:r>
      <w:proofErr w:type="gramEnd"/>
      <w:r w:rsidRPr="00496A38">
        <w:rPr>
          <w:rFonts w:ascii="Tahoma" w:eastAsia="Calibri" w:hAnsi="Tahoma" w:cs="Tahoma"/>
          <w:sz w:val="20"/>
        </w:rPr>
        <w:t xml:space="preserve"> </w:t>
      </w:r>
    </w:p>
    <w:p w14:paraId="7EA8BBD1" w14:textId="77777777" w:rsidR="005B349B" w:rsidRDefault="005B349B" w:rsidP="00BA4207">
      <w:pPr>
        <w:pStyle w:val="ListParagraph"/>
        <w:numPr>
          <w:ilvl w:val="0"/>
          <w:numId w:val="9"/>
        </w:numPr>
        <w:spacing w:before="120" w:after="120"/>
        <w:ind w:left="993" w:right="-20"/>
        <w:contextualSpacing w:val="0"/>
        <w:rPr>
          <w:rFonts w:ascii="Tahoma" w:eastAsia="Calibri" w:hAnsi="Tahoma" w:cs="Tahoma"/>
          <w:sz w:val="20"/>
        </w:rPr>
      </w:pPr>
      <w:r w:rsidRPr="00496A38">
        <w:rPr>
          <w:rFonts w:ascii="Tahoma" w:eastAsia="Calibri" w:hAnsi="Tahoma" w:cs="Tahoma"/>
          <w:sz w:val="20"/>
        </w:rPr>
        <w:t>defeat, bypass, circumvent or interfere with any security mechanism</w:t>
      </w:r>
      <w:r w:rsidR="00DE244B">
        <w:rPr>
          <w:rFonts w:ascii="Tahoma" w:eastAsia="Calibri" w:hAnsi="Tahoma" w:cs="Tahoma"/>
          <w:sz w:val="20"/>
        </w:rPr>
        <w:t xml:space="preserve"> or access control </w:t>
      </w:r>
      <w:proofErr w:type="gramStart"/>
      <w:r w:rsidR="00DE244B">
        <w:rPr>
          <w:rFonts w:ascii="Tahoma" w:eastAsia="Calibri" w:hAnsi="Tahoma" w:cs="Tahoma"/>
          <w:sz w:val="20"/>
        </w:rPr>
        <w:t>measures;</w:t>
      </w:r>
      <w:proofErr w:type="gramEnd"/>
    </w:p>
    <w:p w14:paraId="2A3A2EFF" w14:textId="77777777" w:rsidR="00DE244B" w:rsidRDefault="008C5454" w:rsidP="00BA4207">
      <w:pPr>
        <w:pStyle w:val="ListParagraph"/>
        <w:numPr>
          <w:ilvl w:val="0"/>
          <w:numId w:val="9"/>
        </w:numPr>
        <w:spacing w:before="120" w:after="120"/>
        <w:ind w:left="993" w:right="-20"/>
        <w:contextualSpacing w:val="0"/>
        <w:rPr>
          <w:rFonts w:ascii="Tahoma" w:eastAsia="Calibri" w:hAnsi="Tahoma" w:cs="Tahoma"/>
          <w:sz w:val="20"/>
        </w:rPr>
      </w:pPr>
      <w:r>
        <w:rPr>
          <w:rFonts w:ascii="Tahoma" w:eastAsia="Calibri" w:hAnsi="Tahoma" w:cs="Tahoma"/>
          <w:sz w:val="20"/>
        </w:rPr>
        <w:t>ta</w:t>
      </w:r>
      <w:r w:rsidR="00DE244B">
        <w:rPr>
          <w:rFonts w:ascii="Tahoma" w:eastAsia="Calibri" w:hAnsi="Tahoma" w:cs="Tahoma"/>
          <w:sz w:val="20"/>
        </w:rPr>
        <w:t xml:space="preserve">mper with your </w:t>
      </w:r>
      <w:r w:rsidR="000816FA">
        <w:rPr>
          <w:rFonts w:ascii="Tahoma" w:eastAsia="Calibri" w:hAnsi="Tahoma" w:cs="Tahoma"/>
          <w:sz w:val="20"/>
        </w:rPr>
        <w:t>Telstra TV</w:t>
      </w:r>
      <w:r w:rsidR="004F3F0A">
        <w:rPr>
          <w:rFonts w:ascii="Tahoma" w:eastAsia="Calibri" w:hAnsi="Tahoma" w:cs="Tahoma"/>
          <w:sz w:val="20"/>
        </w:rPr>
        <w:t xml:space="preserve"> or use your </w:t>
      </w:r>
      <w:r w:rsidR="000816FA">
        <w:rPr>
          <w:rFonts w:ascii="Tahoma" w:eastAsia="Calibri" w:hAnsi="Tahoma" w:cs="Tahoma"/>
          <w:sz w:val="20"/>
        </w:rPr>
        <w:t>Telstra TV</w:t>
      </w:r>
      <w:r w:rsidR="004F3F0A">
        <w:rPr>
          <w:rFonts w:ascii="Tahoma" w:eastAsia="Calibri" w:hAnsi="Tahoma" w:cs="Tahoma"/>
          <w:sz w:val="20"/>
        </w:rPr>
        <w:t xml:space="preserve"> other than in accordance with our </w:t>
      </w:r>
      <w:proofErr w:type="gramStart"/>
      <w:r w:rsidR="004F3F0A">
        <w:rPr>
          <w:rFonts w:ascii="Tahoma" w:eastAsia="Calibri" w:hAnsi="Tahoma" w:cs="Tahoma"/>
          <w:sz w:val="20"/>
        </w:rPr>
        <w:t>directions</w:t>
      </w:r>
      <w:r w:rsidR="00DE244B">
        <w:rPr>
          <w:rFonts w:ascii="Tahoma" w:eastAsia="Calibri" w:hAnsi="Tahoma" w:cs="Tahoma"/>
          <w:sz w:val="20"/>
        </w:rPr>
        <w:t>;</w:t>
      </w:r>
      <w:proofErr w:type="gramEnd"/>
    </w:p>
    <w:p w14:paraId="1529C009" w14:textId="77777777" w:rsidR="00DE244B" w:rsidRPr="00496A38" w:rsidRDefault="00DE244B" w:rsidP="00BA4207">
      <w:pPr>
        <w:pStyle w:val="ListParagraph"/>
        <w:numPr>
          <w:ilvl w:val="0"/>
          <w:numId w:val="9"/>
        </w:numPr>
        <w:spacing w:before="120" w:after="120"/>
        <w:ind w:left="993" w:right="-20"/>
        <w:contextualSpacing w:val="0"/>
        <w:rPr>
          <w:rFonts w:ascii="Tahoma" w:eastAsia="Calibri" w:hAnsi="Tahoma" w:cs="Tahoma"/>
          <w:sz w:val="20"/>
        </w:rPr>
      </w:pPr>
      <w:r>
        <w:rPr>
          <w:rFonts w:ascii="Tahoma" w:eastAsia="Calibri" w:hAnsi="Tahoma" w:cs="Tahoma"/>
          <w:sz w:val="20"/>
        </w:rPr>
        <w:t xml:space="preserve">download or add to your </w:t>
      </w:r>
      <w:r w:rsidR="000816FA">
        <w:rPr>
          <w:rFonts w:ascii="Tahoma" w:eastAsia="Calibri" w:hAnsi="Tahoma" w:cs="Tahoma"/>
          <w:sz w:val="20"/>
        </w:rPr>
        <w:t>Telstra TV</w:t>
      </w:r>
      <w:r>
        <w:rPr>
          <w:rFonts w:ascii="Tahoma" w:eastAsia="Calibri" w:hAnsi="Tahoma" w:cs="Tahoma"/>
          <w:sz w:val="20"/>
        </w:rPr>
        <w:t xml:space="preserve"> any software or application that is not provided or approved by us or our licensors; and</w:t>
      </w:r>
    </w:p>
    <w:p w14:paraId="7DB8D31C" w14:textId="77777777" w:rsidR="00903F92" w:rsidRDefault="005B349B" w:rsidP="00BA4207">
      <w:pPr>
        <w:pStyle w:val="ListParagraph"/>
        <w:numPr>
          <w:ilvl w:val="0"/>
          <w:numId w:val="9"/>
        </w:numPr>
        <w:spacing w:before="120" w:after="120"/>
        <w:ind w:left="993" w:right="-20"/>
        <w:contextualSpacing w:val="0"/>
        <w:rPr>
          <w:rFonts w:ascii="Tahoma" w:eastAsia="Calibri" w:hAnsi="Tahoma" w:cs="Tahoma"/>
          <w:sz w:val="20"/>
        </w:rPr>
      </w:pPr>
      <w:r w:rsidRPr="00496A38">
        <w:rPr>
          <w:rFonts w:ascii="Tahoma" w:eastAsia="Calibri" w:hAnsi="Tahoma" w:cs="Tahoma"/>
          <w:sz w:val="20"/>
        </w:rPr>
        <w:t>have any of the foregoing done for you by a third party.</w:t>
      </w:r>
    </w:p>
    <w:p w14:paraId="3687E211" w14:textId="77777777" w:rsidR="001F21D8" w:rsidRDefault="001F21D8" w:rsidP="001F21D8">
      <w:pPr>
        <w:pStyle w:val="ListParagraph"/>
        <w:numPr>
          <w:ilvl w:val="0"/>
          <w:numId w:val="1"/>
        </w:numPr>
        <w:spacing w:before="120" w:after="120"/>
        <w:ind w:left="567" w:right="160" w:hanging="425"/>
        <w:contextualSpacing w:val="0"/>
        <w:rPr>
          <w:rFonts w:ascii="Tahoma" w:eastAsia="Calibri" w:hAnsi="Tahoma" w:cs="Tahoma"/>
          <w:sz w:val="20"/>
        </w:rPr>
      </w:pPr>
      <w:r>
        <w:rPr>
          <w:rFonts w:ascii="Tahoma" w:eastAsia="Calibri" w:hAnsi="Tahoma" w:cs="Tahoma"/>
          <w:sz w:val="20"/>
        </w:rPr>
        <w:t>Your right to use the Software will immediately terminate if you breach any applicable provision in these terms.</w:t>
      </w:r>
    </w:p>
    <w:p w14:paraId="15F87A9F" w14:textId="77777777" w:rsidR="00A54F29" w:rsidRPr="000C3871" w:rsidRDefault="00A54F29" w:rsidP="000C3871">
      <w:pPr>
        <w:pStyle w:val="Heading2"/>
      </w:pPr>
      <w:r w:rsidRPr="00496A38">
        <w:t>Privacy and personal information</w:t>
      </w:r>
    </w:p>
    <w:p w14:paraId="7884F46F" w14:textId="77777777" w:rsidR="00A54F29" w:rsidRPr="00496A38" w:rsidRDefault="00A54F29" w:rsidP="00BA4207">
      <w:pPr>
        <w:pStyle w:val="ListParagraph"/>
        <w:numPr>
          <w:ilvl w:val="0"/>
          <w:numId w:val="1"/>
        </w:numPr>
        <w:spacing w:before="120" w:after="120"/>
        <w:ind w:left="567" w:right="159" w:hanging="425"/>
        <w:contextualSpacing w:val="0"/>
        <w:rPr>
          <w:rFonts w:ascii="Tahoma" w:eastAsia="Calibri" w:hAnsi="Tahoma" w:cs="Tahoma"/>
          <w:sz w:val="20"/>
        </w:rPr>
      </w:pPr>
      <w:r w:rsidRPr="00496A38">
        <w:rPr>
          <w:rFonts w:ascii="Tahoma" w:eastAsia="Calibri" w:hAnsi="Tahoma" w:cs="Tahoma"/>
          <w:sz w:val="20"/>
        </w:rPr>
        <w:t xml:space="preserve">Except as required by law, you have sole responsibility for the legality, reliability, integrity, </w:t>
      </w:r>
      <w:proofErr w:type="gramStart"/>
      <w:r w:rsidRPr="00496A38">
        <w:rPr>
          <w:rFonts w:ascii="Tahoma" w:eastAsia="Calibri" w:hAnsi="Tahoma" w:cs="Tahoma"/>
          <w:sz w:val="20"/>
        </w:rPr>
        <w:t>accuracy</w:t>
      </w:r>
      <w:proofErr w:type="gramEnd"/>
      <w:r w:rsidRPr="00496A38">
        <w:rPr>
          <w:rFonts w:ascii="Tahoma" w:eastAsia="Calibri" w:hAnsi="Tahoma" w:cs="Tahoma"/>
          <w:sz w:val="20"/>
        </w:rPr>
        <w:t xml:space="preserve"> and quality of the Personal Information you provide to us and our licensors when you use Telstra TV.</w:t>
      </w:r>
    </w:p>
    <w:p w14:paraId="1FA23BE4" w14:textId="02C7C53C" w:rsidR="004A47A1" w:rsidRDefault="000479F8" w:rsidP="000479F8">
      <w:pPr>
        <w:pStyle w:val="ListParagraph"/>
        <w:numPr>
          <w:ilvl w:val="0"/>
          <w:numId w:val="1"/>
        </w:numPr>
        <w:spacing w:before="120" w:after="120"/>
        <w:ind w:left="567" w:right="159" w:hanging="425"/>
        <w:contextualSpacing w:val="0"/>
        <w:rPr>
          <w:rFonts w:ascii="Tahoma" w:eastAsia="Calibri" w:hAnsi="Tahoma" w:cs="Tahoma"/>
          <w:sz w:val="20"/>
        </w:rPr>
      </w:pPr>
      <w:r>
        <w:rPr>
          <w:rFonts w:ascii="Tahoma" w:eastAsia="Calibri" w:hAnsi="Tahoma" w:cs="Tahoma"/>
          <w:sz w:val="20"/>
        </w:rPr>
        <w:t xml:space="preserve">We </w:t>
      </w:r>
      <w:r w:rsidR="00A54F29" w:rsidRPr="00496A38">
        <w:rPr>
          <w:rFonts w:ascii="Tahoma" w:eastAsia="Calibri" w:hAnsi="Tahoma" w:cs="Tahoma"/>
          <w:sz w:val="20"/>
        </w:rPr>
        <w:t xml:space="preserve">will treat your Personal Information in accordance with our </w:t>
      </w:r>
      <w:r w:rsidR="004A47A1">
        <w:rPr>
          <w:rFonts w:ascii="Tahoma" w:eastAsia="Calibri" w:hAnsi="Tahoma" w:cs="Tahoma"/>
          <w:sz w:val="20"/>
        </w:rPr>
        <w:t xml:space="preserve">Privacy </w:t>
      </w:r>
      <w:r>
        <w:rPr>
          <w:rFonts w:ascii="Tahoma" w:eastAsia="Calibri" w:hAnsi="Tahoma" w:cs="Tahoma"/>
          <w:sz w:val="20"/>
        </w:rPr>
        <w:t>Statement,</w:t>
      </w:r>
      <w:r w:rsidR="004A47A1">
        <w:rPr>
          <w:rFonts w:ascii="Tahoma" w:eastAsia="Calibri" w:hAnsi="Tahoma" w:cs="Tahoma"/>
          <w:sz w:val="20"/>
        </w:rPr>
        <w:t xml:space="preserve"> available at </w:t>
      </w:r>
      <w:hyperlink r:id="rId17" w:history="1">
        <w:r w:rsidR="003119B0" w:rsidRPr="00BF2B05">
          <w:rPr>
            <w:rStyle w:val="Hyperlink"/>
            <w:rFonts w:ascii="Tahoma" w:eastAsia="Calibri" w:hAnsi="Tahoma" w:cs="Tahoma"/>
            <w:sz w:val="20"/>
          </w:rPr>
          <w:t>www.telstra.com.au/privacy/privacy-statement</w:t>
        </w:r>
      </w:hyperlink>
      <w:r w:rsidR="00C43346">
        <w:rPr>
          <w:rFonts w:ascii="Tahoma" w:eastAsia="Calibri" w:hAnsi="Tahoma" w:cs="Tahoma"/>
          <w:sz w:val="20"/>
        </w:rPr>
        <w:t xml:space="preserve">. </w:t>
      </w:r>
    </w:p>
    <w:p w14:paraId="6274891B" w14:textId="189A2095" w:rsidR="006A6BDD" w:rsidRPr="00496A38" w:rsidRDefault="006A6BDD" w:rsidP="000479F8">
      <w:pPr>
        <w:pStyle w:val="ListParagraph"/>
        <w:numPr>
          <w:ilvl w:val="0"/>
          <w:numId w:val="1"/>
        </w:numPr>
        <w:spacing w:before="120" w:after="120"/>
        <w:ind w:left="567" w:right="159" w:hanging="425"/>
        <w:contextualSpacing w:val="0"/>
        <w:rPr>
          <w:rFonts w:ascii="Tahoma" w:eastAsia="Calibri" w:hAnsi="Tahoma" w:cs="Tahoma"/>
          <w:sz w:val="20"/>
        </w:rPr>
      </w:pPr>
      <w:r>
        <w:rPr>
          <w:rFonts w:ascii="Tahoma" w:eastAsia="Calibri" w:hAnsi="Tahoma" w:cs="Tahoma"/>
          <w:sz w:val="20"/>
        </w:rPr>
        <w:t>We may use information collect</w:t>
      </w:r>
      <w:r w:rsidR="00A556D1">
        <w:rPr>
          <w:rFonts w:ascii="Tahoma" w:eastAsia="Calibri" w:hAnsi="Tahoma" w:cs="Tahoma"/>
          <w:sz w:val="20"/>
        </w:rPr>
        <w:t>ed</w:t>
      </w:r>
      <w:r>
        <w:rPr>
          <w:rFonts w:ascii="Tahoma" w:eastAsia="Calibri" w:hAnsi="Tahoma" w:cs="Tahoma"/>
          <w:sz w:val="20"/>
        </w:rPr>
        <w:t xml:space="preserve"> from your usage of Telstra TV to present you with </w:t>
      </w:r>
      <w:r w:rsidR="00BB3535">
        <w:rPr>
          <w:rFonts w:ascii="Tahoma" w:eastAsia="Calibri" w:hAnsi="Tahoma" w:cs="Tahoma"/>
          <w:sz w:val="20"/>
        </w:rPr>
        <w:t>C</w:t>
      </w:r>
      <w:r>
        <w:rPr>
          <w:rFonts w:ascii="Tahoma" w:eastAsia="Calibri" w:hAnsi="Tahoma" w:cs="Tahoma"/>
          <w:sz w:val="20"/>
        </w:rPr>
        <w:t>ontent</w:t>
      </w:r>
      <w:r w:rsidR="00BB3535">
        <w:rPr>
          <w:rFonts w:ascii="Tahoma" w:eastAsia="Calibri" w:hAnsi="Tahoma" w:cs="Tahoma"/>
          <w:sz w:val="20"/>
        </w:rPr>
        <w:t xml:space="preserve"> and offers</w:t>
      </w:r>
      <w:r>
        <w:rPr>
          <w:rFonts w:ascii="Tahoma" w:eastAsia="Calibri" w:hAnsi="Tahoma" w:cs="Tahoma"/>
          <w:sz w:val="20"/>
        </w:rPr>
        <w:t xml:space="preserve"> that we think m</w:t>
      </w:r>
      <w:r w:rsidR="00BB3535">
        <w:rPr>
          <w:rFonts w:ascii="Tahoma" w:eastAsia="Calibri" w:hAnsi="Tahoma" w:cs="Tahoma"/>
          <w:sz w:val="20"/>
        </w:rPr>
        <w:t>ay</w:t>
      </w:r>
      <w:r>
        <w:rPr>
          <w:rFonts w:ascii="Tahoma" w:eastAsia="Calibri" w:hAnsi="Tahoma" w:cs="Tahoma"/>
          <w:sz w:val="20"/>
        </w:rPr>
        <w:t xml:space="preserve"> be of interest to you. </w:t>
      </w:r>
    </w:p>
    <w:p w14:paraId="2DE04D28" w14:textId="77777777" w:rsidR="007B3EE1" w:rsidRPr="000C3871" w:rsidRDefault="007B3EE1" w:rsidP="000C3871">
      <w:pPr>
        <w:pStyle w:val="Heading2"/>
      </w:pPr>
      <w:r w:rsidRPr="00496A38">
        <w:t>Product Warranty</w:t>
      </w:r>
    </w:p>
    <w:p w14:paraId="10FCBB45" w14:textId="77777777" w:rsidR="007B3EE1" w:rsidRPr="00496A38" w:rsidRDefault="007B3EE1" w:rsidP="00BA4207">
      <w:pPr>
        <w:pStyle w:val="ListParagraph"/>
        <w:spacing w:before="120" w:after="120"/>
        <w:ind w:left="567" w:right="160"/>
        <w:contextualSpacing w:val="0"/>
        <w:rPr>
          <w:rFonts w:ascii="Tahoma" w:hAnsi="Tahoma" w:cs="Tahoma"/>
          <w:b/>
          <w:sz w:val="20"/>
        </w:rPr>
      </w:pPr>
      <w:r w:rsidRPr="00496A38">
        <w:rPr>
          <w:rFonts w:ascii="Tahoma" w:eastAsia="Calibri" w:hAnsi="Tahoma" w:cs="Tahoma"/>
          <w:b/>
          <w:sz w:val="20"/>
        </w:rPr>
        <w:t>Voluntary</w:t>
      </w:r>
      <w:r w:rsidRPr="00496A38">
        <w:rPr>
          <w:rFonts w:ascii="Tahoma" w:hAnsi="Tahoma" w:cs="Tahoma"/>
          <w:b/>
          <w:sz w:val="20"/>
        </w:rPr>
        <w:t xml:space="preserve"> Product Warranty</w:t>
      </w:r>
    </w:p>
    <w:p w14:paraId="4AA90156" w14:textId="77777777" w:rsidR="007B3EE1" w:rsidRPr="00496A38" w:rsidRDefault="007B3EE1" w:rsidP="00BA4207">
      <w:pPr>
        <w:pStyle w:val="ListParagraph"/>
        <w:numPr>
          <w:ilvl w:val="0"/>
          <w:numId w:val="1"/>
        </w:numPr>
        <w:spacing w:before="120" w:after="120"/>
        <w:ind w:left="567" w:right="160" w:hanging="425"/>
        <w:contextualSpacing w:val="0"/>
        <w:rPr>
          <w:rFonts w:ascii="Tahoma" w:hAnsi="Tahoma" w:cs="Tahoma"/>
          <w:sz w:val="20"/>
        </w:rPr>
      </w:pPr>
      <w:r w:rsidRPr="00496A38">
        <w:rPr>
          <w:rFonts w:ascii="Tahoma" w:hAnsi="Tahoma" w:cs="Tahoma"/>
          <w:sz w:val="20"/>
        </w:rPr>
        <w:t xml:space="preserve">In addition to your Statutory Rights below and subject to the conditions in the next paragraph, </w:t>
      </w:r>
      <w:r w:rsidRPr="00496A38">
        <w:rPr>
          <w:rFonts w:ascii="Tahoma" w:eastAsia="Calibri" w:hAnsi="Tahoma" w:cs="Tahoma"/>
          <w:sz w:val="20"/>
        </w:rPr>
        <w:t>Telstra</w:t>
      </w:r>
      <w:r w:rsidRPr="00496A38">
        <w:rPr>
          <w:rFonts w:ascii="Tahoma" w:hAnsi="Tahoma" w:cs="Tahoma"/>
          <w:sz w:val="20"/>
        </w:rPr>
        <w:t xml:space="preserve"> warrants that your </w:t>
      </w:r>
      <w:r w:rsidR="000816FA">
        <w:rPr>
          <w:rFonts w:ascii="Tahoma" w:hAnsi="Tahoma" w:cs="Tahoma"/>
          <w:sz w:val="20"/>
        </w:rPr>
        <w:t>Telstra TV</w:t>
      </w:r>
      <w:r w:rsidRPr="00496A38">
        <w:rPr>
          <w:rFonts w:ascii="Tahoma" w:hAnsi="Tahoma" w:cs="Tahoma"/>
          <w:sz w:val="20"/>
        </w:rPr>
        <w:t xml:space="preserve"> will be free from any defect in materials or workmanship under conditions of normal use for a period of 24 months from date of purchase.</w:t>
      </w:r>
    </w:p>
    <w:p w14:paraId="5105A224" w14:textId="08AE5677" w:rsidR="00B56EE3" w:rsidRPr="009A7BCD" w:rsidRDefault="00C36B96" w:rsidP="009A7BCD">
      <w:pPr>
        <w:pStyle w:val="ListParagraph"/>
        <w:numPr>
          <w:ilvl w:val="0"/>
          <w:numId w:val="1"/>
        </w:numPr>
        <w:spacing w:before="120" w:after="120"/>
        <w:ind w:left="567" w:right="160" w:hanging="425"/>
        <w:contextualSpacing w:val="0"/>
        <w:rPr>
          <w:rFonts w:ascii="Tahoma" w:hAnsi="Tahoma" w:cs="Tahoma"/>
          <w:sz w:val="20"/>
        </w:rPr>
      </w:pPr>
      <w:r>
        <w:rPr>
          <w:rFonts w:ascii="Tahoma" w:hAnsi="Tahoma" w:cs="Tahoma"/>
          <w:sz w:val="20"/>
        </w:rPr>
        <w:t>S</w:t>
      </w:r>
      <w:r w:rsidRPr="00C36B96">
        <w:rPr>
          <w:rFonts w:ascii="Tahoma" w:hAnsi="Tahoma" w:cs="Tahoma"/>
          <w:sz w:val="20"/>
        </w:rPr>
        <w:t xml:space="preserve">ubject to </w:t>
      </w:r>
      <w:r w:rsidR="009F3D06">
        <w:rPr>
          <w:rFonts w:ascii="Tahoma" w:hAnsi="Tahoma" w:cs="Tahoma"/>
          <w:sz w:val="20"/>
        </w:rPr>
        <w:t>clause 32</w:t>
      </w:r>
      <w:r w:rsidRPr="00C36B96">
        <w:rPr>
          <w:rFonts w:ascii="Tahoma" w:hAnsi="Tahoma" w:cs="Tahoma"/>
          <w:sz w:val="20"/>
        </w:rPr>
        <w:t xml:space="preserve">, </w:t>
      </w:r>
      <w:r>
        <w:rPr>
          <w:rFonts w:ascii="Tahoma" w:hAnsi="Tahoma" w:cs="Tahoma"/>
          <w:sz w:val="20"/>
        </w:rPr>
        <w:t>w</w:t>
      </w:r>
      <w:r w:rsidRPr="00496A38">
        <w:rPr>
          <w:rFonts w:ascii="Tahoma" w:hAnsi="Tahoma" w:cs="Tahoma"/>
          <w:sz w:val="20"/>
        </w:rPr>
        <w:t xml:space="preserve">e </w:t>
      </w:r>
      <w:r w:rsidR="007B3EE1" w:rsidRPr="00496A38">
        <w:rPr>
          <w:rFonts w:ascii="Tahoma" w:hAnsi="Tahoma" w:cs="Tahoma"/>
          <w:sz w:val="20"/>
        </w:rPr>
        <w:t xml:space="preserve">do </w:t>
      </w:r>
      <w:r w:rsidR="007B3EE1" w:rsidRPr="00496A38">
        <w:rPr>
          <w:rFonts w:ascii="Tahoma" w:eastAsia="Calibri" w:hAnsi="Tahoma" w:cs="Tahoma"/>
          <w:sz w:val="20"/>
        </w:rPr>
        <w:t>not</w:t>
      </w:r>
      <w:r w:rsidR="007B3EE1" w:rsidRPr="00496A38">
        <w:rPr>
          <w:rFonts w:ascii="Tahoma" w:hAnsi="Tahoma" w:cs="Tahoma"/>
          <w:sz w:val="20"/>
        </w:rPr>
        <w:t xml:space="preserve"> warrant that your </w:t>
      </w:r>
      <w:r w:rsidR="000816FA">
        <w:rPr>
          <w:rFonts w:ascii="Tahoma" w:hAnsi="Tahoma" w:cs="Tahoma"/>
          <w:sz w:val="20"/>
        </w:rPr>
        <w:t>Telstra TV</w:t>
      </w:r>
      <w:r w:rsidR="007B3EE1" w:rsidRPr="00496A38">
        <w:rPr>
          <w:rFonts w:ascii="Tahoma" w:hAnsi="Tahoma" w:cs="Tahoma"/>
          <w:sz w:val="20"/>
        </w:rPr>
        <w:t xml:space="preserve"> will be free from defects caused by an accident, misuse, abuse, improper installation or operation, vermin infestations, lack of reasonable care, unauthorised modification, loss of parts, tampering or attempted repair by a person not authorised by Telstra</w:t>
      </w:r>
      <w:r w:rsidR="008B5296">
        <w:rPr>
          <w:rFonts w:ascii="Tahoma" w:hAnsi="Tahoma" w:cs="Tahoma"/>
          <w:sz w:val="20"/>
        </w:rPr>
        <w:t xml:space="preserve">, breakdown attributable to the use of accessories not provided by us or to equipment attached to or connected to your </w:t>
      </w:r>
      <w:r w:rsidR="000816FA">
        <w:rPr>
          <w:rFonts w:ascii="Tahoma" w:hAnsi="Tahoma" w:cs="Tahoma"/>
          <w:sz w:val="20"/>
        </w:rPr>
        <w:t>Telstra TV</w:t>
      </w:r>
      <w:r w:rsidR="007B3EE1" w:rsidRPr="00496A38">
        <w:rPr>
          <w:rFonts w:ascii="Tahoma" w:hAnsi="Tahoma" w:cs="Tahoma"/>
          <w:sz w:val="20"/>
        </w:rPr>
        <w:t xml:space="preserve">; or where the </w:t>
      </w:r>
      <w:r w:rsidR="000816FA">
        <w:rPr>
          <w:rFonts w:ascii="Tahoma" w:hAnsi="Tahoma" w:cs="Tahoma"/>
          <w:sz w:val="20"/>
        </w:rPr>
        <w:t>Telstra TV</w:t>
      </w:r>
      <w:r w:rsidR="007B3EE1" w:rsidRPr="00496A38">
        <w:rPr>
          <w:rFonts w:ascii="Tahoma" w:hAnsi="Tahoma" w:cs="Tahoma"/>
          <w:sz w:val="20"/>
        </w:rPr>
        <w:t xml:space="preserve"> has been damaged by lightning or a mains power surge.</w:t>
      </w:r>
    </w:p>
    <w:p w14:paraId="670C1EA3" w14:textId="5A51CC4C" w:rsidR="007B3EE1" w:rsidRPr="00F72B44" w:rsidRDefault="007B3EE1" w:rsidP="00BA4207">
      <w:pPr>
        <w:pStyle w:val="ListParagraph"/>
        <w:numPr>
          <w:ilvl w:val="0"/>
          <w:numId w:val="1"/>
        </w:numPr>
        <w:spacing w:before="120" w:after="120"/>
        <w:ind w:left="567" w:right="160" w:hanging="425"/>
        <w:contextualSpacing w:val="0"/>
        <w:rPr>
          <w:rFonts w:ascii="Tahoma" w:hAnsi="Tahoma" w:cs="Tahoma"/>
          <w:sz w:val="20"/>
        </w:rPr>
      </w:pPr>
      <w:proofErr w:type="gramStart"/>
      <w:r w:rsidRPr="00496A38">
        <w:rPr>
          <w:rFonts w:ascii="Tahoma" w:hAnsi="Tahoma" w:cs="Tahoma"/>
          <w:sz w:val="20"/>
        </w:rPr>
        <w:t>In the event that</w:t>
      </w:r>
      <w:proofErr w:type="gramEnd"/>
      <w:r w:rsidRPr="00496A38">
        <w:rPr>
          <w:rFonts w:ascii="Tahoma" w:hAnsi="Tahoma" w:cs="Tahoma"/>
          <w:sz w:val="20"/>
        </w:rPr>
        <w:t xml:space="preserve"> </w:t>
      </w:r>
      <w:r w:rsidR="00045958">
        <w:rPr>
          <w:rFonts w:ascii="Tahoma" w:hAnsi="Tahoma" w:cs="Tahoma"/>
          <w:sz w:val="20"/>
        </w:rPr>
        <w:t>your</w:t>
      </w:r>
      <w:r w:rsidRPr="00496A38">
        <w:rPr>
          <w:rFonts w:ascii="Tahoma" w:hAnsi="Tahoma" w:cs="Tahoma"/>
          <w:sz w:val="20"/>
        </w:rPr>
        <w:t xml:space="preserve"> </w:t>
      </w:r>
      <w:r w:rsidR="000816FA">
        <w:rPr>
          <w:rFonts w:ascii="Tahoma" w:hAnsi="Tahoma" w:cs="Tahoma"/>
          <w:sz w:val="20"/>
        </w:rPr>
        <w:t>Telstra TV</w:t>
      </w:r>
      <w:r w:rsidRPr="00496A38">
        <w:rPr>
          <w:rFonts w:ascii="Tahoma" w:hAnsi="Tahoma" w:cs="Tahoma"/>
          <w:sz w:val="20"/>
        </w:rPr>
        <w:t xml:space="preserve"> stops working, or if you encounter any problem with it, please visit our Troubleshooting page at </w:t>
      </w:r>
      <w:hyperlink r:id="rId18" w:history="1">
        <w:r w:rsidR="003119B0" w:rsidRPr="00BF2B05">
          <w:rPr>
            <w:rStyle w:val="Hyperlink"/>
            <w:rFonts w:ascii="Tahoma" w:hAnsi="Tahoma" w:cs="Tahoma"/>
            <w:sz w:val="20"/>
          </w:rPr>
          <w:t>www.</w:t>
        </w:r>
        <w:r w:rsidR="003119B0" w:rsidRPr="00BF2B05">
          <w:rPr>
            <w:rStyle w:val="Hyperlink"/>
            <w:rFonts w:cstheme="minorBidi"/>
          </w:rPr>
          <w:t>telstra.com/telstratv</w:t>
        </w:r>
      </w:hyperlink>
      <w:r w:rsidR="00C43346">
        <w:rPr>
          <w:color w:val="1F497D"/>
        </w:rPr>
        <w:t xml:space="preserve"> . </w:t>
      </w:r>
      <w:r w:rsidR="004A47A1">
        <w:rPr>
          <w:rFonts w:ascii="Tahoma" w:hAnsi="Tahoma" w:cs="Tahoma"/>
          <w:sz w:val="20"/>
        </w:rPr>
        <w:t xml:space="preserve"> </w:t>
      </w:r>
      <w:r w:rsidRPr="00496A38">
        <w:rPr>
          <w:rFonts w:ascii="Tahoma" w:hAnsi="Tahoma" w:cs="Tahoma"/>
          <w:sz w:val="20"/>
        </w:rPr>
        <w:t xml:space="preserve">If </w:t>
      </w:r>
      <w:r w:rsidRPr="00F72B44">
        <w:rPr>
          <w:rFonts w:ascii="Tahoma" w:hAnsi="Tahoma" w:cs="Tahoma"/>
          <w:sz w:val="20"/>
        </w:rPr>
        <w:t xml:space="preserve">we are not able to help you and your </w:t>
      </w:r>
      <w:r w:rsidR="000816FA" w:rsidRPr="00F72B44">
        <w:rPr>
          <w:rFonts w:ascii="Tahoma" w:hAnsi="Tahoma" w:cs="Tahoma"/>
          <w:sz w:val="20"/>
        </w:rPr>
        <w:t>Telstra TV</w:t>
      </w:r>
      <w:r w:rsidRPr="00F72B44">
        <w:rPr>
          <w:rFonts w:ascii="Tahoma" w:hAnsi="Tahoma" w:cs="Tahoma"/>
          <w:sz w:val="20"/>
        </w:rPr>
        <w:t xml:space="preserve"> is still not working</w:t>
      </w:r>
      <w:r w:rsidR="00F72B44">
        <w:rPr>
          <w:rFonts w:ascii="Tahoma" w:hAnsi="Tahoma" w:cs="Tahoma"/>
          <w:sz w:val="20"/>
        </w:rPr>
        <w:t xml:space="preserve">, you will be redirected to our </w:t>
      </w:r>
      <w:r w:rsidR="00C43346" w:rsidRPr="00F72B44">
        <w:rPr>
          <w:rFonts w:ascii="Tahoma" w:hAnsi="Tahoma" w:cs="Tahoma"/>
          <w:sz w:val="20"/>
        </w:rPr>
        <w:t>Telstra Support</w:t>
      </w:r>
      <w:r w:rsidRPr="00F72B44">
        <w:rPr>
          <w:rFonts w:ascii="Tahoma" w:hAnsi="Tahoma" w:cs="Tahoma"/>
          <w:sz w:val="20"/>
        </w:rPr>
        <w:t xml:space="preserve"> Team so that you may make a claim under this Voluntary Product Warranty.</w:t>
      </w:r>
    </w:p>
    <w:p w14:paraId="57004867" w14:textId="77777777" w:rsidR="007B3EE1" w:rsidRPr="00496A38" w:rsidRDefault="007B3EE1" w:rsidP="00BA4207">
      <w:pPr>
        <w:pStyle w:val="ListParagraph"/>
        <w:numPr>
          <w:ilvl w:val="0"/>
          <w:numId w:val="1"/>
        </w:numPr>
        <w:spacing w:before="120" w:after="120"/>
        <w:ind w:left="567" w:right="160" w:hanging="425"/>
        <w:contextualSpacing w:val="0"/>
        <w:rPr>
          <w:rFonts w:ascii="Tahoma" w:hAnsi="Tahoma" w:cs="Tahoma"/>
          <w:sz w:val="20"/>
        </w:rPr>
      </w:pPr>
      <w:r w:rsidRPr="00F72B44">
        <w:rPr>
          <w:rFonts w:ascii="Tahoma" w:hAnsi="Tahoma" w:cs="Tahoma"/>
          <w:sz w:val="20"/>
        </w:rPr>
        <w:t xml:space="preserve">To make a claim under this Voluntary Product Warranty, you must provide proof of purchase to our </w:t>
      </w:r>
      <w:r w:rsidRPr="00F72B44">
        <w:rPr>
          <w:rFonts w:ascii="Tahoma" w:eastAsia="Calibri" w:hAnsi="Tahoma" w:cs="Tahoma"/>
          <w:sz w:val="20"/>
        </w:rPr>
        <w:t>Telstra</w:t>
      </w:r>
      <w:r w:rsidRPr="00F72B44">
        <w:rPr>
          <w:rFonts w:ascii="Tahoma" w:hAnsi="Tahoma" w:cs="Tahoma"/>
          <w:sz w:val="20"/>
        </w:rPr>
        <w:t xml:space="preserve"> </w:t>
      </w:r>
      <w:r w:rsidR="00F72B44">
        <w:rPr>
          <w:rFonts w:ascii="Tahoma" w:hAnsi="Tahoma" w:cs="Tahoma"/>
          <w:sz w:val="20"/>
        </w:rPr>
        <w:t xml:space="preserve">Support </w:t>
      </w:r>
      <w:r w:rsidRPr="00F72B44">
        <w:rPr>
          <w:rFonts w:ascii="Tahoma" w:hAnsi="Tahoma" w:cs="Tahoma"/>
          <w:sz w:val="20"/>
        </w:rPr>
        <w:t>Team (contact details above) or to any Telstra Shop.  We</w:t>
      </w:r>
      <w:r w:rsidRPr="00496A38">
        <w:rPr>
          <w:rFonts w:ascii="Tahoma" w:hAnsi="Tahoma" w:cs="Tahoma"/>
          <w:sz w:val="20"/>
        </w:rPr>
        <w:t xml:space="preserve"> may in some cases require you to also return your </w:t>
      </w:r>
      <w:r w:rsidR="000816FA">
        <w:rPr>
          <w:rFonts w:ascii="Tahoma" w:hAnsi="Tahoma" w:cs="Tahoma"/>
          <w:sz w:val="20"/>
        </w:rPr>
        <w:t>Telstra TV</w:t>
      </w:r>
      <w:r w:rsidRPr="00496A38">
        <w:rPr>
          <w:rFonts w:ascii="Tahoma" w:hAnsi="Tahoma" w:cs="Tahoma"/>
          <w:sz w:val="20"/>
        </w:rPr>
        <w:t xml:space="preserve"> and all components from the original purchase, and if we do, we will arrange for an appropriate postage method at our cost, or you can return them directly to the Telstra Shop where you made your claim. </w:t>
      </w:r>
    </w:p>
    <w:p w14:paraId="40E6748E" w14:textId="77777777" w:rsidR="007B3EE1" w:rsidRPr="00496A38" w:rsidRDefault="007B3EE1" w:rsidP="00BA4207">
      <w:pPr>
        <w:pStyle w:val="ListParagraph"/>
        <w:numPr>
          <w:ilvl w:val="0"/>
          <w:numId w:val="1"/>
        </w:numPr>
        <w:spacing w:before="120" w:after="120"/>
        <w:ind w:left="567" w:right="160" w:hanging="425"/>
        <w:contextualSpacing w:val="0"/>
        <w:rPr>
          <w:rFonts w:ascii="Tahoma" w:hAnsi="Tahoma" w:cs="Tahoma"/>
          <w:sz w:val="20"/>
        </w:rPr>
      </w:pPr>
      <w:r w:rsidRPr="00496A38">
        <w:rPr>
          <w:rFonts w:ascii="Tahoma" w:eastAsia="Calibri" w:hAnsi="Tahoma" w:cs="Tahoma"/>
          <w:sz w:val="20"/>
        </w:rPr>
        <w:t>Where</w:t>
      </w:r>
      <w:r w:rsidRPr="00496A38">
        <w:rPr>
          <w:rFonts w:ascii="Tahoma" w:hAnsi="Tahoma" w:cs="Tahoma"/>
          <w:sz w:val="20"/>
        </w:rPr>
        <w:t xml:space="preserve"> a valid claim is made under this Voluntary Product Warranty, we will, at no cost to you, repair or replace your </w:t>
      </w:r>
      <w:r w:rsidR="000816FA">
        <w:rPr>
          <w:rFonts w:ascii="Tahoma" w:hAnsi="Tahoma" w:cs="Tahoma"/>
          <w:sz w:val="20"/>
        </w:rPr>
        <w:t>Telstra TV</w:t>
      </w:r>
      <w:r w:rsidRPr="00496A38">
        <w:rPr>
          <w:rFonts w:ascii="Tahoma" w:hAnsi="Tahoma" w:cs="Tahoma"/>
          <w:sz w:val="20"/>
        </w:rPr>
        <w:t xml:space="preserve"> within a reasonable time. Subject to your Statutory Rights, if your claim under this Voluntary Product Warranty is not valid, you may be charged a fee under this Voluntary Product Warranty for the service and for any direct costs associated with having your </w:t>
      </w:r>
      <w:r w:rsidR="000816FA">
        <w:rPr>
          <w:rFonts w:ascii="Tahoma" w:hAnsi="Tahoma" w:cs="Tahoma"/>
          <w:sz w:val="20"/>
        </w:rPr>
        <w:t>Telstra TV</w:t>
      </w:r>
      <w:r w:rsidR="004A47A1">
        <w:rPr>
          <w:rFonts w:ascii="Tahoma" w:hAnsi="Tahoma" w:cs="Tahoma"/>
          <w:sz w:val="20"/>
        </w:rPr>
        <w:t xml:space="preserve"> </w:t>
      </w:r>
      <w:r w:rsidRPr="00496A38">
        <w:rPr>
          <w:rFonts w:ascii="Tahoma" w:hAnsi="Tahoma" w:cs="Tahoma"/>
          <w:sz w:val="20"/>
        </w:rPr>
        <w:t>delivered for service.</w:t>
      </w:r>
    </w:p>
    <w:p w14:paraId="64123CF5" w14:textId="77777777" w:rsidR="007B3EE1" w:rsidRPr="00496A38" w:rsidRDefault="007B3EE1" w:rsidP="00BA4207">
      <w:pPr>
        <w:pStyle w:val="ListParagraph"/>
        <w:numPr>
          <w:ilvl w:val="0"/>
          <w:numId w:val="1"/>
        </w:numPr>
        <w:spacing w:before="120" w:after="120"/>
        <w:ind w:left="567" w:right="160" w:hanging="425"/>
        <w:contextualSpacing w:val="0"/>
        <w:rPr>
          <w:rFonts w:ascii="Tahoma" w:eastAsia="Calibri" w:hAnsi="Tahoma" w:cs="Tahoma"/>
          <w:szCs w:val="24"/>
        </w:rPr>
      </w:pPr>
      <w:r w:rsidRPr="00496A38">
        <w:rPr>
          <w:rFonts w:ascii="Tahoma" w:hAnsi="Tahoma" w:cs="Tahoma"/>
          <w:sz w:val="20"/>
        </w:rPr>
        <w:t xml:space="preserve">The benefits conferred by this Voluntary Product Warranty are in addition to other rights and </w:t>
      </w:r>
      <w:r w:rsidRPr="00496A38">
        <w:rPr>
          <w:rFonts w:ascii="Tahoma" w:eastAsia="Calibri" w:hAnsi="Tahoma" w:cs="Tahoma"/>
          <w:sz w:val="20"/>
        </w:rPr>
        <w:t>remedies</w:t>
      </w:r>
      <w:r w:rsidRPr="00496A38">
        <w:rPr>
          <w:rFonts w:ascii="Tahoma" w:hAnsi="Tahoma" w:cs="Tahoma"/>
          <w:sz w:val="20"/>
        </w:rPr>
        <w:t xml:space="preserve"> that are available to you under law, including your Statutory Rights, which cannot be excluded.</w:t>
      </w:r>
    </w:p>
    <w:p w14:paraId="2AB966E3" w14:textId="77777777" w:rsidR="007B3EE1" w:rsidRPr="00496A38" w:rsidRDefault="007B3EE1" w:rsidP="00BA4207">
      <w:pPr>
        <w:pStyle w:val="ListParagraph"/>
        <w:spacing w:before="120" w:after="120"/>
        <w:ind w:left="567" w:right="160"/>
        <w:contextualSpacing w:val="0"/>
        <w:rPr>
          <w:rFonts w:ascii="Tahoma" w:eastAsia="Calibri" w:hAnsi="Tahoma" w:cs="Tahoma"/>
          <w:b/>
          <w:sz w:val="20"/>
        </w:rPr>
      </w:pPr>
      <w:bookmarkStart w:id="12" w:name="_Ref406742229"/>
      <w:r w:rsidRPr="00496A38">
        <w:rPr>
          <w:rFonts w:ascii="Tahoma" w:eastAsia="Calibri" w:hAnsi="Tahoma" w:cs="Tahoma"/>
          <w:b/>
          <w:sz w:val="20"/>
        </w:rPr>
        <w:t>Statutory rights</w:t>
      </w:r>
    </w:p>
    <w:p w14:paraId="25ACCAD0" w14:textId="77777777" w:rsidR="007B3EE1" w:rsidRPr="00496A38" w:rsidRDefault="007B3EE1" w:rsidP="00BA4207">
      <w:pPr>
        <w:pStyle w:val="ListParagraph"/>
        <w:numPr>
          <w:ilvl w:val="0"/>
          <w:numId w:val="1"/>
        </w:numPr>
        <w:spacing w:before="120" w:after="120"/>
        <w:ind w:left="567" w:right="160" w:hanging="425"/>
        <w:contextualSpacing w:val="0"/>
        <w:rPr>
          <w:rFonts w:ascii="Tahoma" w:eastAsia="Calibri" w:hAnsi="Tahoma" w:cs="Tahoma"/>
          <w:sz w:val="20"/>
          <w:lang w:val="en-AU"/>
        </w:rPr>
      </w:pPr>
      <w:r w:rsidRPr="00496A38">
        <w:rPr>
          <w:rFonts w:ascii="Tahoma" w:eastAsia="Calibri" w:hAnsi="Tahoma" w:cs="Tahoma"/>
          <w:sz w:val="20"/>
          <w:lang w:val="en-AU"/>
        </w:rPr>
        <w:t xml:space="preserve">If you are a consumer under the Australian Consumer Law, our goods come with guarantees </w:t>
      </w:r>
      <w:r w:rsidRPr="00496A38">
        <w:rPr>
          <w:rFonts w:ascii="Tahoma" w:hAnsi="Tahoma" w:cs="Tahoma"/>
          <w:sz w:val="20"/>
        </w:rPr>
        <w:t>that</w:t>
      </w:r>
      <w:r w:rsidRPr="00496A38">
        <w:rPr>
          <w:rFonts w:ascii="Tahoma" w:eastAsia="Calibri" w:hAnsi="Tahoma" w:cs="Tahoma"/>
          <w:sz w:val="20"/>
          <w:lang w:val="en-AU"/>
        </w:rPr>
        <w:t xml:space="preserve"> cannot be excluded under that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bookmarkEnd w:id="12"/>
    </w:p>
    <w:p w14:paraId="70ED57D0" w14:textId="77777777" w:rsidR="00524A66" w:rsidRPr="00496A38" w:rsidRDefault="00133EA7" w:rsidP="000C3871">
      <w:pPr>
        <w:pStyle w:val="Heading2"/>
      </w:pPr>
      <w:r w:rsidRPr="00496A38">
        <w:t>Our</w:t>
      </w:r>
      <w:r w:rsidRPr="000C3871">
        <w:t xml:space="preserve"> </w:t>
      </w:r>
      <w:r w:rsidRPr="00496A38">
        <w:t>li</w:t>
      </w:r>
      <w:r w:rsidRPr="000C3871">
        <w:t>ab</w:t>
      </w:r>
      <w:r w:rsidRPr="00496A38">
        <w:t>i</w:t>
      </w:r>
      <w:r w:rsidRPr="000C3871">
        <w:t>l</w:t>
      </w:r>
      <w:r w:rsidRPr="00496A38">
        <w:t>ity</w:t>
      </w:r>
      <w:r w:rsidRPr="000C3871">
        <w:t xml:space="preserve"> t</w:t>
      </w:r>
      <w:r w:rsidRPr="00496A38">
        <w:t>o</w:t>
      </w:r>
      <w:r w:rsidRPr="000C3871">
        <w:t xml:space="preserve"> y</w:t>
      </w:r>
      <w:r w:rsidRPr="00496A38">
        <w:t>ou</w:t>
      </w:r>
    </w:p>
    <w:p w14:paraId="494B1F9C" w14:textId="1E31E5E1" w:rsidR="009F3D06" w:rsidRDefault="009F3D06" w:rsidP="009F3D06">
      <w:pPr>
        <w:pStyle w:val="ListParagraph"/>
        <w:spacing w:before="120" w:after="120"/>
        <w:ind w:left="567" w:right="160"/>
        <w:contextualSpacing w:val="0"/>
        <w:rPr>
          <w:rFonts w:ascii="Tahoma" w:eastAsia="Calibri" w:hAnsi="Tahoma" w:cs="Tahoma"/>
          <w:sz w:val="20"/>
        </w:rPr>
      </w:pPr>
      <w:bookmarkStart w:id="13" w:name="_Ref406670167"/>
      <w:r w:rsidRPr="009F3D06">
        <w:rPr>
          <w:rFonts w:ascii="Tahoma" w:eastAsia="Calibri" w:hAnsi="Tahoma" w:cs="Tahoma"/>
          <w:sz w:val="20"/>
        </w:rPr>
        <w:t xml:space="preserve">This </w:t>
      </w:r>
      <w:r>
        <w:rPr>
          <w:rFonts w:ascii="Tahoma" w:eastAsia="Calibri" w:hAnsi="Tahoma" w:cs="Tahoma"/>
          <w:sz w:val="20"/>
        </w:rPr>
        <w:t>Our Liability to You</w:t>
      </w:r>
      <w:r w:rsidRPr="009F3D06">
        <w:rPr>
          <w:rFonts w:ascii="Tahoma" w:eastAsia="Calibri" w:hAnsi="Tahoma" w:cs="Tahoma"/>
          <w:sz w:val="20"/>
        </w:rPr>
        <w:t xml:space="preserve"> section is included </w:t>
      </w:r>
      <w:proofErr w:type="gramStart"/>
      <w:r w:rsidRPr="009F3D06">
        <w:rPr>
          <w:rFonts w:ascii="Tahoma" w:eastAsia="Calibri" w:hAnsi="Tahoma" w:cs="Tahoma"/>
          <w:sz w:val="20"/>
        </w:rPr>
        <w:t>as a result of</w:t>
      </w:r>
      <w:proofErr w:type="gramEnd"/>
      <w:r w:rsidRPr="009F3D06">
        <w:rPr>
          <w:rFonts w:ascii="Tahoma" w:eastAsia="Calibri" w:hAnsi="Tahoma" w:cs="Tahoma"/>
          <w:sz w:val="20"/>
        </w:rPr>
        <w:t xml:space="preserve"> our contractual arrangements with Roku, Inc.</w:t>
      </w:r>
    </w:p>
    <w:p w14:paraId="5C4EC6FD" w14:textId="5D45E6AC" w:rsidR="003D6C46" w:rsidRDefault="00C36B96" w:rsidP="004A47A1">
      <w:pPr>
        <w:pStyle w:val="ListParagraph"/>
        <w:numPr>
          <w:ilvl w:val="0"/>
          <w:numId w:val="1"/>
        </w:numPr>
        <w:spacing w:before="120" w:after="120"/>
        <w:ind w:left="567" w:right="160" w:hanging="425"/>
        <w:contextualSpacing w:val="0"/>
        <w:rPr>
          <w:rFonts w:ascii="Tahoma" w:eastAsia="Calibri" w:hAnsi="Tahoma" w:cs="Tahoma"/>
          <w:sz w:val="20"/>
        </w:rPr>
      </w:pPr>
      <w:r>
        <w:rPr>
          <w:rFonts w:ascii="Tahoma" w:eastAsia="Calibri" w:hAnsi="Tahoma" w:cs="Tahoma"/>
          <w:sz w:val="20"/>
        </w:rPr>
        <w:t>S</w:t>
      </w:r>
      <w:r w:rsidRPr="00C36B96">
        <w:rPr>
          <w:rFonts w:ascii="Tahoma" w:eastAsia="Calibri" w:hAnsi="Tahoma" w:cs="Tahoma"/>
          <w:sz w:val="20"/>
        </w:rPr>
        <w:t xml:space="preserve">ubject to </w:t>
      </w:r>
      <w:r w:rsidR="009F3D06">
        <w:rPr>
          <w:rFonts w:ascii="Tahoma" w:eastAsia="Calibri" w:hAnsi="Tahoma" w:cs="Tahoma"/>
          <w:sz w:val="20"/>
        </w:rPr>
        <w:t>clause 32</w:t>
      </w:r>
      <w:r w:rsidRPr="00C36B96">
        <w:rPr>
          <w:rFonts w:ascii="Tahoma" w:eastAsia="Calibri" w:hAnsi="Tahoma" w:cs="Tahoma"/>
          <w:sz w:val="20"/>
        </w:rPr>
        <w:t xml:space="preserve">, </w:t>
      </w:r>
      <w:r>
        <w:rPr>
          <w:rFonts w:ascii="Tahoma" w:eastAsia="Calibri" w:hAnsi="Tahoma" w:cs="Tahoma"/>
          <w:sz w:val="20"/>
        </w:rPr>
        <w:t>w</w:t>
      </w:r>
      <w:r w:rsidRPr="00496A38">
        <w:rPr>
          <w:rFonts w:ascii="Tahoma" w:eastAsia="Calibri" w:hAnsi="Tahoma" w:cs="Tahoma"/>
          <w:sz w:val="20"/>
        </w:rPr>
        <w:t xml:space="preserve">e </w:t>
      </w:r>
      <w:r w:rsidR="00C06C20">
        <w:rPr>
          <w:rFonts w:ascii="Tahoma" w:eastAsia="Calibri" w:hAnsi="Tahoma" w:cs="Tahoma"/>
          <w:sz w:val="20"/>
        </w:rPr>
        <w:t>and</w:t>
      </w:r>
      <w:r w:rsidR="00C85D76">
        <w:rPr>
          <w:rFonts w:ascii="Tahoma" w:eastAsia="Calibri" w:hAnsi="Tahoma" w:cs="Tahoma"/>
          <w:sz w:val="20"/>
        </w:rPr>
        <w:t>/or</w:t>
      </w:r>
      <w:r w:rsidR="00C06C20">
        <w:rPr>
          <w:rFonts w:ascii="Tahoma" w:eastAsia="Calibri" w:hAnsi="Tahoma" w:cs="Tahoma"/>
          <w:sz w:val="20"/>
        </w:rPr>
        <w:t xml:space="preserve"> our licensors </w:t>
      </w:r>
      <w:r w:rsidR="003D6C46" w:rsidRPr="00496A38">
        <w:rPr>
          <w:rFonts w:ascii="Tahoma" w:eastAsia="Calibri" w:hAnsi="Tahoma" w:cs="Tahoma"/>
          <w:sz w:val="20"/>
        </w:rPr>
        <w:t xml:space="preserve">are not liable to you for any loss arising from your failure to comply with the provisions of or </w:t>
      </w:r>
      <w:r w:rsidR="003D6C46" w:rsidRPr="004A47A1">
        <w:rPr>
          <w:rFonts w:ascii="Tahoma" w:eastAsia="Calibri" w:hAnsi="Tahoma" w:cs="Tahoma"/>
          <w:sz w:val="20"/>
          <w:lang w:val="en-AU"/>
        </w:rPr>
        <w:t>any</w:t>
      </w:r>
      <w:r w:rsidR="003D6C46" w:rsidRPr="00496A38">
        <w:rPr>
          <w:rFonts w:ascii="Tahoma" w:eastAsia="Calibri" w:hAnsi="Tahoma" w:cs="Tahoma"/>
          <w:sz w:val="20"/>
        </w:rPr>
        <w:t xml:space="preserve"> instructions set out in these </w:t>
      </w:r>
      <w:r w:rsidR="00A138FC">
        <w:rPr>
          <w:rFonts w:ascii="Tahoma" w:eastAsia="Calibri" w:hAnsi="Tahoma" w:cs="Tahoma"/>
          <w:sz w:val="20"/>
        </w:rPr>
        <w:t>Telstra</w:t>
      </w:r>
      <w:r w:rsidR="008B23E2">
        <w:rPr>
          <w:rFonts w:ascii="Tahoma" w:eastAsia="Calibri" w:hAnsi="Tahoma" w:cs="Tahoma"/>
          <w:sz w:val="20"/>
        </w:rPr>
        <w:t xml:space="preserve"> TV terms and conditions </w:t>
      </w:r>
      <w:r w:rsidR="00A138FC">
        <w:rPr>
          <w:rFonts w:ascii="Tahoma" w:eastAsia="Calibri" w:hAnsi="Tahoma" w:cs="Tahoma"/>
          <w:sz w:val="20"/>
        </w:rPr>
        <w:t>and</w:t>
      </w:r>
      <w:r w:rsidR="003D6C46" w:rsidRPr="00496A38">
        <w:rPr>
          <w:rFonts w:ascii="Tahoma" w:eastAsia="Calibri" w:hAnsi="Tahoma" w:cs="Tahoma"/>
          <w:sz w:val="20"/>
        </w:rPr>
        <w:t xml:space="preserve"> </w:t>
      </w:r>
      <w:r w:rsidR="000816FA">
        <w:rPr>
          <w:rFonts w:ascii="Tahoma" w:eastAsia="Calibri" w:hAnsi="Tahoma" w:cs="Tahoma"/>
          <w:sz w:val="20"/>
        </w:rPr>
        <w:t>Telstra TV Quick Start Guide and the Important Product Information document</w:t>
      </w:r>
      <w:r w:rsidR="008B23E2">
        <w:rPr>
          <w:rFonts w:ascii="Tahoma" w:eastAsia="Calibri" w:hAnsi="Tahoma" w:cs="Tahoma"/>
          <w:sz w:val="20"/>
        </w:rPr>
        <w:t xml:space="preserve"> </w:t>
      </w:r>
      <w:r w:rsidR="003D6C46" w:rsidRPr="000816FA">
        <w:rPr>
          <w:rFonts w:ascii="Tahoma" w:eastAsia="Calibri" w:hAnsi="Tahoma" w:cs="Tahoma"/>
          <w:sz w:val="20"/>
        </w:rPr>
        <w:t>provided</w:t>
      </w:r>
      <w:r w:rsidR="004A47A1">
        <w:rPr>
          <w:rFonts w:ascii="Tahoma" w:eastAsia="Calibri" w:hAnsi="Tahoma" w:cs="Tahoma"/>
          <w:sz w:val="20"/>
        </w:rPr>
        <w:t xml:space="preserve"> by us </w:t>
      </w:r>
      <w:r w:rsidR="003D6C46" w:rsidRPr="00496A38">
        <w:rPr>
          <w:rFonts w:ascii="Tahoma" w:eastAsia="Calibri" w:hAnsi="Tahoma" w:cs="Tahoma"/>
          <w:sz w:val="20"/>
        </w:rPr>
        <w:t xml:space="preserve">with your </w:t>
      </w:r>
      <w:r w:rsidR="000816FA">
        <w:rPr>
          <w:rFonts w:ascii="Tahoma" w:eastAsia="Calibri" w:hAnsi="Tahoma" w:cs="Tahoma"/>
          <w:sz w:val="20"/>
        </w:rPr>
        <w:t>Telstra TV</w:t>
      </w:r>
      <w:r w:rsidR="004A47A1">
        <w:rPr>
          <w:rFonts w:ascii="Tahoma" w:eastAsia="Calibri" w:hAnsi="Tahoma" w:cs="Tahoma"/>
          <w:sz w:val="20"/>
        </w:rPr>
        <w:t>.</w:t>
      </w:r>
    </w:p>
    <w:p w14:paraId="5534BEA3" w14:textId="2698CE92" w:rsidR="004A47A1" w:rsidRDefault="009B6F81" w:rsidP="004A47A1">
      <w:pPr>
        <w:pStyle w:val="ListParagraph"/>
        <w:numPr>
          <w:ilvl w:val="0"/>
          <w:numId w:val="1"/>
        </w:numPr>
        <w:spacing w:before="120" w:after="120"/>
        <w:ind w:left="567" w:right="160" w:hanging="425"/>
        <w:contextualSpacing w:val="0"/>
        <w:rPr>
          <w:rFonts w:ascii="Tahoma" w:eastAsia="Calibri" w:hAnsi="Tahoma" w:cs="Tahoma"/>
          <w:sz w:val="20"/>
        </w:rPr>
      </w:pPr>
      <w:r>
        <w:rPr>
          <w:rFonts w:ascii="Tahoma" w:eastAsia="Calibri" w:hAnsi="Tahoma" w:cs="Tahoma"/>
          <w:sz w:val="20"/>
        </w:rPr>
        <w:t>S</w:t>
      </w:r>
      <w:r w:rsidRPr="009B6F81">
        <w:rPr>
          <w:rFonts w:ascii="Tahoma" w:eastAsia="Calibri" w:hAnsi="Tahoma" w:cs="Tahoma"/>
          <w:sz w:val="20"/>
        </w:rPr>
        <w:t xml:space="preserve">ubject to </w:t>
      </w:r>
      <w:r w:rsidR="009F3D06">
        <w:rPr>
          <w:rFonts w:ascii="Tahoma" w:eastAsia="Calibri" w:hAnsi="Tahoma" w:cs="Tahoma"/>
          <w:sz w:val="20"/>
        </w:rPr>
        <w:t>clause 32,</w:t>
      </w:r>
      <w:r>
        <w:rPr>
          <w:rFonts w:ascii="Tahoma" w:eastAsia="Calibri" w:hAnsi="Tahoma" w:cs="Tahoma"/>
          <w:sz w:val="20"/>
        </w:rPr>
        <w:t xml:space="preserve"> and</w:t>
      </w:r>
      <w:r w:rsidRPr="009B6F81">
        <w:rPr>
          <w:rFonts w:ascii="Tahoma" w:eastAsia="Calibri" w:hAnsi="Tahoma" w:cs="Tahoma"/>
          <w:sz w:val="20"/>
        </w:rPr>
        <w:t xml:space="preserve"> </w:t>
      </w:r>
      <w:r>
        <w:rPr>
          <w:rFonts w:ascii="Tahoma" w:eastAsia="Calibri" w:hAnsi="Tahoma" w:cs="Tahoma"/>
          <w:sz w:val="20"/>
        </w:rPr>
        <w:t>w</w:t>
      </w:r>
      <w:r w:rsidR="004A47A1" w:rsidRPr="00DE244B">
        <w:rPr>
          <w:rFonts w:ascii="Tahoma" w:eastAsia="Calibri" w:hAnsi="Tahoma" w:cs="Tahoma"/>
          <w:sz w:val="20"/>
        </w:rPr>
        <w:t xml:space="preserve">ithout limiting </w:t>
      </w:r>
      <w:r w:rsidR="004A47A1">
        <w:rPr>
          <w:rFonts w:ascii="Tahoma" w:eastAsia="Calibri" w:hAnsi="Tahoma" w:cs="Tahoma"/>
          <w:sz w:val="20"/>
        </w:rPr>
        <w:t>section</w:t>
      </w:r>
      <w:r w:rsidR="004A47A1" w:rsidRPr="00DE244B">
        <w:rPr>
          <w:rFonts w:ascii="Tahoma" w:eastAsia="Calibri" w:hAnsi="Tahoma" w:cs="Tahoma"/>
          <w:sz w:val="20"/>
        </w:rPr>
        <w:t xml:space="preserve"> </w:t>
      </w:r>
      <w:r w:rsidR="00C06C20">
        <w:t>27</w:t>
      </w:r>
      <w:r w:rsidR="004A47A1" w:rsidRPr="00DE244B">
        <w:rPr>
          <w:rFonts w:ascii="Tahoma" w:eastAsia="Calibri" w:hAnsi="Tahoma" w:cs="Tahoma"/>
          <w:sz w:val="20"/>
        </w:rPr>
        <w:t xml:space="preserve">, </w:t>
      </w:r>
      <w:r w:rsidR="004A47A1">
        <w:rPr>
          <w:rFonts w:ascii="Tahoma" w:eastAsia="Calibri" w:hAnsi="Tahoma" w:cs="Tahoma"/>
          <w:sz w:val="20"/>
        </w:rPr>
        <w:t xml:space="preserve">if you download or add to your </w:t>
      </w:r>
      <w:r w:rsidR="000816FA">
        <w:rPr>
          <w:rFonts w:ascii="Tahoma" w:eastAsia="Calibri" w:hAnsi="Tahoma" w:cs="Tahoma"/>
          <w:sz w:val="20"/>
        </w:rPr>
        <w:t>Telstra TV</w:t>
      </w:r>
      <w:r w:rsidR="004A47A1">
        <w:rPr>
          <w:rFonts w:ascii="Tahoma" w:eastAsia="Calibri" w:hAnsi="Tahoma" w:cs="Tahoma"/>
          <w:sz w:val="20"/>
        </w:rPr>
        <w:t xml:space="preserve"> any software or application that is not provided or approved by us or our licensors, we</w:t>
      </w:r>
      <w:r w:rsidR="00C06C20">
        <w:rPr>
          <w:rFonts w:ascii="Tahoma" w:eastAsia="Calibri" w:hAnsi="Tahoma" w:cs="Tahoma"/>
          <w:sz w:val="20"/>
        </w:rPr>
        <w:t xml:space="preserve"> and</w:t>
      </w:r>
      <w:r w:rsidR="00C85D76">
        <w:rPr>
          <w:rFonts w:ascii="Tahoma" w:eastAsia="Calibri" w:hAnsi="Tahoma" w:cs="Tahoma"/>
          <w:sz w:val="20"/>
        </w:rPr>
        <w:t>/or</w:t>
      </w:r>
      <w:r w:rsidR="00C06C20">
        <w:rPr>
          <w:rFonts w:ascii="Tahoma" w:eastAsia="Calibri" w:hAnsi="Tahoma" w:cs="Tahoma"/>
          <w:sz w:val="20"/>
        </w:rPr>
        <w:t xml:space="preserve"> our licensors</w:t>
      </w:r>
      <w:r w:rsidR="004A47A1">
        <w:rPr>
          <w:rFonts w:ascii="Tahoma" w:eastAsia="Calibri" w:hAnsi="Tahoma" w:cs="Tahoma"/>
          <w:sz w:val="20"/>
        </w:rPr>
        <w:t xml:space="preserve"> are not responsible or liable for:</w:t>
      </w:r>
    </w:p>
    <w:p w14:paraId="63824E2D" w14:textId="77777777" w:rsidR="004A47A1" w:rsidRDefault="004A47A1" w:rsidP="004A47A1">
      <w:pPr>
        <w:pStyle w:val="ListParagraph"/>
        <w:numPr>
          <w:ilvl w:val="0"/>
          <w:numId w:val="28"/>
        </w:numPr>
        <w:spacing w:before="120" w:after="120"/>
        <w:ind w:left="993" w:right="-20"/>
        <w:contextualSpacing w:val="0"/>
        <w:rPr>
          <w:rFonts w:ascii="Tahoma" w:eastAsia="Calibri" w:hAnsi="Tahoma" w:cs="Tahoma"/>
          <w:sz w:val="20"/>
        </w:rPr>
      </w:pPr>
      <w:r>
        <w:rPr>
          <w:rFonts w:ascii="Tahoma" w:eastAsia="Calibri" w:hAnsi="Tahoma" w:cs="Tahoma"/>
          <w:sz w:val="20"/>
        </w:rPr>
        <w:t>any damage or loss; and</w:t>
      </w:r>
    </w:p>
    <w:p w14:paraId="18FE01D2" w14:textId="77777777" w:rsidR="004A47A1" w:rsidRDefault="004A47A1" w:rsidP="004A47A1">
      <w:pPr>
        <w:pStyle w:val="ListParagraph"/>
        <w:numPr>
          <w:ilvl w:val="0"/>
          <w:numId w:val="28"/>
        </w:numPr>
        <w:spacing w:before="120" w:after="120"/>
        <w:ind w:left="993" w:right="-20"/>
        <w:contextualSpacing w:val="0"/>
        <w:rPr>
          <w:rFonts w:ascii="Tahoma" w:eastAsia="Calibri" w:hAnsi="Tahoma" w:cs="Tahoma"/>
          <w:sz w:val="20"/>
        </w:rPr>
      </w:pPr>
      <w:r>
        <w:rPr>
          <w:rFonts w:ascii="Tahoma" w:eastAsia="Calibri" w:hAnsi="Tahoma" w:cs="Tahoma"/>
          <w:sz w:val="20"/>
        </w:rPr>
        <w:t xml:space="preserve">any malfunction or other problem affecting the functioning of your </w:t>
      </w:r>
      <w:r w:rsidR="000816FA">
        <w:rPr>
          <w:rFonts w:ascii="Tahoma" w:eastAsia="Calibri" w:hAnsi="Tahoma" w:cs="Tahoma"/>
          <w:sz w:val="20"/>
        </w:rPr>
        <w:t>Telstra TV</w:t>
      </w:r>
      <w:r>
        <w:rPr>
          <w:rFonts w:ascii="Tahoma" w:eastAsia="Calibri" w:hAnsi="Tahoma" w:cs="Tahoma"/>
          <w:sz w:val="20"/>
        </w:rPr>
        <w:t>,</w:t>
      </w:r>
    </w:p>
    <w:p w14:paraId="63989739" w14:textId="77777777" w:rsidR="004A47A1" w:rsidRDefault="004A47A1" w:rsidP="004A47A1">
      <w:pPr>
        <w:spacing w:before="120" w:after="120"/>
        <w:ind w:left="633" w:right="-20"/>
        <w:rPr>
          <w:rFonts w:ascii="Tahoma" w:eastAsia="Calibri" w:hAnsi="Tahoma" w:cs="Tahoma"/>
          <w:sz w:val="20"/>
        </w:rPr>
      </w:pPr>
      <w:r w:rsidRPr="004A47A1">
        <w:rPr>
          <w:rFonts w:ascii="Tahoma" w:eastAsia="Calibri" w:hAnsi="Tahoma" w:cs="Tahoma"/>
          <w:sz w:val="20"/>
        </w:rPr>
        <w:t>caused by such software or application</w:t>
      </w:r>
      <w:r>
        <w:rPr>
          <w:rFonts w:ascii="Tahoma" w:eastAsia="Calibri" w:hAnsi="Tahoma" w:cs="Tahoma"/>
          <w:sz w:val="20"/>
        </w:rPr>
        <w:t>.</w:t>
      </w:r>
    </w:p>
    <w:p w14:paraId="428B4F92" w14:textId="15361AC2" w:rsidR="00E05F63" w:rsidRPr="004A47A1" w:rsidRDefault="00E05F63" w:rsidP="00E05F63">
      <w:pPr>
        <w:pStyle w:val="ListParagraph"/>
        <w:numPr>
          <w:ilvl w:val="0"/>
          <w:numId w:val="1"/>
        </w:numPr>
        <w:spacing w:before="120" w:after="120"/>
        <w:ind w:left="567" w:right="160" w:hanging="425"/>
        <w:contextualSpacing w:val="0"/>
        <w:rPr>
          <w:rFonts w:ascii="Tahoma" w:eastAsia="Calibri" w:hAnsi="Tahoma" w:cs="Tahoma"/>
          <w:sz w:val="20"/>
        </w:rPr>
      </w:pPr>
      <w:r>
        <w:rPr>
          <w:rFonts w:ascii="Tahoma" w:eastAsia="Calibri" w:hAnsi="Tahoma" w:cs="Tahoma"/>
          <w:sz w:val="20"/>
        </w:rPr>
        <w:t>N</w:t>
      </w:r>
      <w:r w:rsidRPr="00E05F63">
        <w:rPr>
          <w:rFonts w:ascii="Tahoma" w:eastAsia="Calibri" w:hAnsi="Tahoma" w:cs="Tahoma"/>
          <w:sz w:val="20"/>
        </w:rPr>
        <w:t xml:space="preserve">othing in </w:t>
      </w:r>
      <w:r>
        <w:rPr>
          <w:rFonts w:ascii="Tahoma" w:eastAsia="Calibri" w:hAnsi="Tahoma" w:cs="Tahoma"/>
          <w:sz w:val="20"/>
        </w:rPr>
        <w:t>these Telstra TV terms and conditions</w:t>
      </w:r>
      <w:r w:rsidRPr="00E05F63">
        <w:rPr>
          <w:rFonts w:ascii="Tahoma" w:eastAsia="Calibri" w:hAnsi="Tahoma" w:cs="Tahoma"/>
          <w:sz w:val="20"/>
        </w:rPr>
        <w:t xml:space="preserve"> excludes or limits, or has the effect or excluding or limiting, the operation of the Australian Consumer Law or any right you may have under the Australian Consumer Law.</w:t>
      </w:r>
    </w:p>
    <w:bookmarkEnd w:id="13"/>
    <w:p w14:paraId="6FEE5FEA" w14:textId="77777777" w:rsidR="00524A66" w:rsidRPr="00496A38" w:rsidRDefault="00133EA7" w:rsidP="000C3871">
      <w:pPr>
        <w:pStyle w:val="Heading2"/>
      </w:pPr>
      <w:r w:rsidRPr="00496A38">
        <w:t>Ch</w:t>
      </w:r>
      <w:r w:rsidRPr="000C3871">
        <w:t>a</w:t>
      </w:r>
      <w:r w:rsidRPr="00496A38">
        <w:t>n</w:t>
      </w:r>
      <w:r w:rsidRPr="000C3871">
        <w:t>ge</w:t>
      </w:r>
      <w:r w:rsidRPr="00496A38">
        <w:t>s</w:t>
      </w:r>
      <w:r w:rsidRPr="000C3871">
        <w:t xml:space="preserve"> </w:t>
      </w:r>
      <w:r w:rsidRPr="00496A38">
        <w:t xml:space="preserve">to </w:t>
      </w:r>
      <w:r w:rsidRPr="000C3871">
        <w:t>t</w:t>
      </w:r>
      <w:r w:rsidRPr="00496A38">
        <w:t>h</w:t>
      </w:r>
      <w:r w:rsidRPr="000C3871">
        <w:t>e</w:t>
      </w:r>
      <w:r w:rsidRPr="00496A38">
        <w:t>se</w:t>
      </w:r>
      <w:r w:rsidRPr="000C3871">
        <w:t xml:space="preserve"> </w:t>
      </w:r>
      <w:r w:rsidRPr="00496A38">
        <w:t>t</w:t>
      </w:r>
      <w:r w:rsidRPr="000C3871">
        <w:t>e</w:t>
      </w:r>
      <w:r w:rsidRPr="00496A38">
        <w:t>r</w:t>
      </w:r>
      <w:r w:rsidRPr="000C3871">
        <w:t>m</w:t>
      </w:r>
      <w:r w:rsidRPr="00496A38">
        <w:t>s</w:t>
      </w:r>
      <w:r w:rsidRPr="000C3871">
        <w:t xml:space="preserve"> a</w:t>
      </w:r>
      <w:r w:rsidRPr="00496A38">
        <w:t>nd</w:t>
      </w:r>
      <w:r w:rsidRPr="000C3871">
        <w:t xml:space="preserve"> </w:t>
      </w:r>
      <w:r w:rsidRPr="00496A38">
        <w:t>co</w:t>
      </w:r>
      <w:r w:rsidRPr="000C3871">
        <w:t>n</w:t>
      </w:r>
      <w:r w:rsidRPr="00496A38">
        <w:t>d</w:t>
      </w:r>
      <w:r w:rsidRPr="000C3871">
        <w:t>i</w:t>
      </w:r>
      <w:r w:rsidRPr="00496A38">
        <w:t>t</w:t>
      </w:r>
      <w:r w:rsidRPr="000C3871">
        <w:t>io</w:t>
      </w:r>
      <w:r w:rsidRPr="00496A38">
        <w:t>ns</w:t>
      </w:r>
      <w:r w:rsidR="003D6C46" w:rsidRPr="00496A38">
        <w:t xml:space="preserve"> and</w:t>
      </w:r>
      <w:r w:rsidR="004A47A1">
        <w:t xml:space="preserve"> to</w:t>
      </w:r>
      <w:r w:rsidR="003D6C46" w:rsidRPr="00496A38">
        <w:t xml:space="preserve"> your Telstra TV </w:t>
      </w:r>
      <w:proofErr w:type="gramStart"/>
      <w:r w:rsidR="003D6C46" w:rsidRPr="00496A38">
        <w:t>features</w:t>
      </w:r>
      <w:proofErr w:type="gramEnd"/>
    </w:p>
    <w:p w14:paraId="26E277AA" w14:textId="77777777" w:rsidR="008F0FFC" w:rsidRPr="008F0FFC" w:rsidRDefault="008F0FFC" w:rsidP="008F0FFC">
      <w:pPr>
        <w:pStyle w:val="ListParagraph"/>
        <w:numPr>
          <w:ilvl w:val="0"/>
          <w:numId w:val="1"/>
        </w:numPr>
        <w:spacing w:before="120" w:after="120"/>
        <w:ind w:left="567" w:right="160" w:hanging="425"/>
        <w:contextualSpacing w:val="0"/>
        <w:rPr>
          <w:rFonts w:ascii="Tahoma" w:eastAsia="Calibri" w:hAnsi="Tahoma" w:cs="Tahoma"/>
          <w:bCs/>
          <w:spacing w:val="1"/>
          <w:sz w:val="20"/>
          <w:szCs w:val="20"/>
        </w:rPr>
      </w:pPr>
      <w:bookmarkStart w:id="14" w:name="_Ref421798709"/>
      <w:r w:rsidRPr="008F0FFC">
        <w:rPr>
          <w:rFonts w:ascii="Tahoma" w:eastAsia="Calibri" w:hAnsi="Tahoma" w:cs="Tahoma"/>
          <w:bCs/>
          <w:spacing w:val="1"/>
          <w:sz w:val="20"/>
          <w:szCs w:val="20"/>
        </w:rPr>
        <w:t>We and our licensors reserve the right to update the Software</w:t>
      </w:r>
      <w:r>
        <w:rPr>
          <w:rFonts w:ascii="Tahoma" w:eastAsia="Calibri" w:hAnsi="Tahoma" w:cs="Tahoma"/>
          <w:bCs/>
          <w:spacing w:val="1"/>
          <w:sz w:val="20"/>
          <w:szCs w:val="20"/>
        </w:rPr>
        <w:t xml:space="preserve"> and from time to time we may provide updates to your Telstra TV via the internet, including bug fixes and updates that may add, </w:t>
      </w:r>
      <w:proofErr w:type="gramStart"/>
      <w:r>
        <w:rPr>
          <w:rFonts w:ascii="Tahoma" w:eastAsia="Calibri" w:hAnsi="Tahoma" w:cs="Tahoma"/>
          <w:bCs/>
          <w:spacing w:val="1"/>
          <w:sz w:val="20"/>
          <w:szCs w:val="20"/>
        </w:rPr>
        <w:t>change</w:t>
      </w:r>
      <w:proofErr w:type="gramEnd"/>
      <w:r>
        <w:rPr>
          <w:rFonts w:ascii="Tahoma" w:eastAsia="Calibri" w:hAnsi="Tahoma" w:cs="Tahoma"/>
          <w:bCs/>
          <w:spacing w:val="1"/>
          <w:sz w:val="20"/>
          <w:szCs w:val="20"/>
        </w:rPr>
        <w:t xml:space="preserve"> or remove functionalities and features. </w:t>
      </w:r>
    </w:p>
    <w:p w14:paraId="59157EB6" w14:textId="1EB1AC37" w:rsidR="000479F8" w:rsidRDefault="000479F8" w:rsidP="008F0FFC">
      <w:pPr>
        <w:pStyle w:val="ListParagraph"/>
        <w:numPr>
          <w:ilvl w:val="0"/>
          <w:numId w:val="1"/>
        </w:numPr>
        <w:spacing w:before="120" w:after="120"/>
        <w:ind w:left="567" w:right="160" w:hanging="425"/>
        <w:contextualSpacing w:val="0"/>
        <w:rPr>
          <w:rFonts w:ascii="Tahoma" w:eastAsia="Calibri" w:hAnsi="Tahoma" w:cs="Tahoma"/>
          <w:spacing w:val="-2"/>
          <w:sz w:val="20"/>
        </w:rPr>
      </w:pPr>
      <w:r w:rsidRPr="00496A38">
        <w:rPr>
          <w:rFonts w:ascii="Tahoma" w:eastAsia="Calibri" w:hAnsi="Tahoma" w:cs="Tahoma"/>
          <w:sz w:val="20"/>
        </w:rPr>
        <w:t>We</w:t>
      </w:r>
      <w:r w:rsidRPr="00496A38">
        <w:rPr>
          <w:rFonts w:ascii="Tahoma" w:eastAsia="Calibri" w:hAnsi="Tahoma" w:cs="Tahoma"/>
          <w:spacing w:val="-1"/>
          <w:sz w:val="20"/>
        </w:rPr>
        <w:t xml:space="preserve"> </w:t>
      </w:r>
      <w:r w:rsidRPr="00496A38">
        <w:rPr>
          <w:rFonts w:ascii="Tahoma" w:eastAsia="Calibri" w:hAnsi="Tahoma" w:cs="Tahoma"/>
          <w:sz w:val="20"/>
        </w:rPr>
        <w:t>may</w:t>
      </w:r>
      <w:r w:rsidRPr="00496A38">
        <w:rPr>
          <w:rFonts w:ascii="Tahoma" w:eastAsia="Calibri" w:hAnsi="Tahoma" w:cs="Tahoma"/>
          <w:spacing w:val="-2"/>
          <w:sz w:val="20"/>
        </w:rPr>
        <w:t xml:space="preserve"> </w:t>
      </w:r>
      <w:r w:rsidRPr="00496A38">
        <w:rPr>
          <w:rFonts w:ascii="Tahoma" w:eastAsia="Calibri" w:hAnsi="Tahoma" w:cs="Tahoma"/>
          <w:sz w:val="20"/>
        </w:rPr>
        <w:t>c</w:t>
      </w:r>
      <w:r w:rsidRPr="00496A38">
        <w:rPr>
          <w:rFonts w:ascii="Tahoma" w:eastAsia="Calibri" w:hAnsi="Tahoma" w:cs="Tahoma"/>
          <w:spacing w:val="-1"/>
          <w:sz w:val="20"/>
        </w:rPr>
        <w:t>h</w:t>
      </w:r>
      <w:r w:rsidRPr="00496A38">
        <w:rPr>
          <w:rFonts w:ascii="Tahoma" w:eastAsia="Calibri" w:hAnsi="Tahoma" w:cs="Tahoma"/>
          <w:sz w:val="20"/>
        </w:rPr>
        <w:t>a</w:t>
      </w:r>
      <w:r w:rsidRPr="00496A38">
        <w:rPr>
          <w:rFonts w:ascii="Tahoma" w:eastAsia="Calibri" w:hAnsi="Tahoma" w:cs="Tahoma"/>
          <w:spacing w:val="-1"/>
          <w:sz w:val="20"/>
        </w:rPr>
        <w:t>ng</w:t>
      </w:r>
      <w:r w:rsidRPr="00496A38">
        <w:rPr>
          <w:rFonts w:ascii="Tahoma" w:eastAsia="Calibri" w:hAnsi="Tahoma" w:cs="Tahoma"/>
          <w:sz w:val="20"/>
        </w:rPr>
        <w:t>e</w:t>
      </w:r>
      <w:r w:rsidRPr="00496A38">
        <w:rPr>
          <w:rFonts w:ascii="Tahoma" w:eastAsia="Calibri" w:hAnsi="Tahoma" w:cs="Tahoma"/>
          <w:spacing w:val="-1"/>
          <w:sz w:val="20"/>
        </w:rPr>
        <w:t xml:space="preserve"> </w:t>
      </w:r>
      <w:r>
        <w:rPr>
          <w:rFonts w:ascii="Tahoma" w:eastAsia="Calibri" w:hAnsi="Tahoma" w:cs="Tahoma"/>
          <w:spacing w:val="-2"/>
          <w:sz w:val="20"/>
        </w:rPr>
        <w:t>these terms at any time</w:t>
      </w:r>
      <w:r w:rsidR="001F21D8">
        <w:rPr>
          <w:rFonts w:ascii="Tahoma" w:eastAsia="Calibri" w:hAnsi="Tahoma" w:cs="Tahoma"/>
          <w:spacing w:val="-2"/>
          <w:sz w:val="20"/>
        </w:rPr>
        <w:t xml:space="preserve"> by posting the amended terms on telstra.com.au or via the Telstra TV</w:t>
      </w:r>
      <w:r>
        <w:rPr>
          <w:rFonts w:ascii="Tahoma" w:eastAsia="Calibri" w:hAnsi="Tahoma" w:cs="Tahoma"/>
          <w:spacing w:val="-2"/>
          <w:sz w:val="20"/>
        </w:rPr>
        <w:t xml:space="preserve">. If we think the change is likely to have a material detrimental effect on you, we will endeavour to give you 30 days prior written notice. </w:t>
      </w:r>
      <w:bookmarkEnd w:id="14"/>
      <w:r w:rsidR="001F21D8">
        <w:rPr>
          <w:rFonts w:ascii="Tahoma" w:eastAsia="Calibri" w:hAnsi="Tahoma" w:cs="Tahoma"/>
          <w:spacing w:val="-2"/>
          <w:sz w:val="20"/>
        </w:rPr>
        <w:t>Your continued use of your Telstra TV constitutes your express agreement to the amended terms</w:t>
      </w:r>
      <w:r w:rsidR="009F3D06">
        <w:rPr>
          <w:rFonts w:ascii="Tahoma" w:eastAsia="Calibri" w:hAnsi="Tahoma" w:cs="Tahoma"/>
          <w:spacing w:val="-2"/>
          <w:sz w:val="20"/>
        </w:rPr>
        <w:t>, but you may terminate your Telstra TV service by giving us at least 30 days’ written notice if you disagree with the change</w:t>
      </w:r>
      <w:r w:rsidR="001F21D8">
        <w:rPr>
          <w:rFonts w:ascii="Tahoma" w:eastAsia="Calibri" w:hAnsi="Tahoma" w:cs="Tahoma"/>
          <w:spacing w:val="-2"/>
          <w:sz w:val="20"/>
        </w:rPr>
        <w:t>.</w:t>
      </w:r>
      <w:r w:rsidR="00B56EE3">
        <w:rPr>
          <w:rFonts w:ascii="Tahoma" w:eastAsia="Calibri" w:hAnsi="Tahoma" w:cs="Tahoma"/>
          <w:spacing w:val="-2"/>
          <w:sz w:val="20"/>
        </w:rPr>
        <w:br/>
      </w:r>
    </w:p>
    <w:p w14:paraId="28AAF0AC" w14:textId="77777777" w:rsidR="00524A66" w:rsidRPr="00496A38" w:rsidRDefault="00C65163" w:rsidP="000C3871">
      <w:pPr>
        <w:pStyle w:val="Heading2"/>
      </w:pPr>
      <w:r w:rsidRPr="00496A38">
        <w:t>Definition</w:t>
      </w:r>
    </w:p>
    <w:p w14:paraId="46059483" w14:textId="4B660066" w:rsidR="00E05F63" w:rsidRDefault="00E05F63" w:rsidP="00BA4207">
      <w:pPr>
        <w:spacing w:before="120" w:after="120"/>
        <w:ind w:left="207" w:right="160"/>
        <w:rPr>
          <w:rFonts w:ascii="Tahoma" w:eastAsia="Calibri" w:hAnsi="Tahoma" w:cs="Tahoma"/>
          <w:b/>
          <w:bCs/>
          <w:sz w:val="20"/>
        </w:rPr>
      </w:pPr>
      <w:r>
        <w:rPr>
          <w:rFonts w:ascii="Tahoma" w:eastAsia="Calibri" w:hAnsi="Tahoma" w:cs="Tahoma"/>
          <w:b/>
          <w:bCs/>
          <w:sz w:val="20"/>
        </w:rPr>
        <w:t xml:space="preserve">Australian Consumer Law </w:t>
      </w:r>
      <w:r w:rsidRPr="00E05F63">
        <w:rPr>
          <w:rFonts w:ascii="Tahoma" w:eastAsia="Calibri" w:hAnsi="Tahoma" w:cs="Tahoma"/>
          <w:sz w:val="20"/>
        </w:rPr>
        <w:t xml:space="preserve">means the law of that name set out in schedule 2 of the </w:t>
      </w:r>
      <w:r w:rsidRPr="00E05F63">
        <w:rPr>
          <w:rFonts w:ascii="Tahoma" w:eastAsia="Calibri" w:hAnsi="Tahoma" w:cs="Tahoma"/>
          <w:i/>
          <w:iCs/>
          <w:sz w:val="20"/>
        </w:rPr>
        <w:t>Competition and Consumer Act 2010</w:t>
      </w:r>
      <w:r w:rsidRPr="00E05F63">
        <w:rPr>
          <w:rFonts w:ascii="Tahoma" w:eastAsia="Calibri" w:hAnsi="Tahoma" w:cs="Tahoma"/>
          <w:sz w:val="20"/>
        </w:rPr>
        <w:t xml:space="preserve"> (Cth).</w:t>
      </w:r>
    </w:p>
    <w:p w14:paraId="40DFC72F" w14:textId="012A121D" w:rsidR="003D6C46" w:rsidRPr="00496A38" w:rsidRDefault="003D6C46" w:rsidP="00BA4207">
      <w:pPr>
        <w:spacing w:before="120" w:after="120"/>
        <w:ind w:left="207" w:right="160"/>
        <w:rPr>
          <w:rFonts w:ascii="Tahoma" w:eastAsia="Calibri" w:hAnsi="Tahoma" w:cs="Tahoma"/>
          <w:bCs/>
          <w:sz w:val="20"/>
        </w:rPr>
      </w:pPr>
      <w:r w:rsidRPr="00496A38">
        <w:rPr>
          <w:rFonts w:ascii="Tahoma" w:eastAsia="Calibri" w:hAnsi="Tahoma" w:cs="Tahoma"/>
          <w:b/>
          <w:bCs/>
          <w:sz w:val="20"/>
        </w:rPr>
        <w:t>Content</w:t>
      </w:r>
      <w:r w:rsidRPr="00496A38">
        <w:rPr>
          <w:rFonts w:ascii="Tahoma" w:eastAsia="Calibri" w:hAnsi="Tahoma" w:cs="Tahoma"/>
          <w:bCs/>
          <w:sz w:val="20"/>
        </w:rPr>
        <w:t xml:space="preserve"> has the meaning given in section </w:t>
      </w:r>
      <w:r w:rsidR="007E7469">
        <w:fldChar w:fldCharType="begin"/>
      </w:r>
      <w:r w:rsidR="007E7469">
        <w:instrText xml:space="preserve"> REF _Ref421797947 \r \h  \* MERGEFORMAT </w:instrText>
      </w:r>
      <w:r w:rsidR="007E7469">
        <w:fldChar w:fldCharType="separate"/>
      </w:r>
      <w:r w:rsidR="002B748C" w:rsidRPr="002B748C">
        <w:rPr>
          <w:rFonts w:ascii="Tahoma" w:eastAsia="Calibri" w:hAnsi="Tahoma" w:cs="Tahoma"/>
          <w:bCs/>
          <w:sz w:val="20"/>
        </w:rPr>
        <w:t>16</w:t>
      </w:r>
      <w:r w:rsidR="007E7469">
        <w:fldChar w:fldCharType="end"/>
      </w:r>
      <w:r w:rsidRPr="00496A38">
        <w:rPr>
          <w:rFonts w:ascii="Tahoma" w:eastAsia="Calibri" w:hAnsi="Tahoma" w:cs="Tahoma"/>
          <w:bCs/>
          <w:sz w:val="20"/>
        </w:rPr>
        <w:t>.</w:t>
      </w:r>
    </w:p>
    <w:p w14:paraId="63E9219A" w14:textId="0E65A9FA" w:rsidR="003D6C46" w:rsidRPr="00496A38" w:rsidRDefault="003D6C46" w:rsidP="00BA4207">
      <w:pPr>
        <w:spacing w:before="120" w:after="120"/>
        <w:ind w:left="207" w:right="160"/>
        <w:rPr>
          <w:rFonts w:ascii="Tahoma" w:eastAsia="Calibri" w:hAnsi="Tahoma" w:cs="Tahoma"/>
          <w:sz w:val="20"/>
          <w:lang w:val="en-AU"/>
        </w:rPr>
      </w:pPr>
      <w:r w:rsidRPr="00496A38">
        <w:rPr>
          <w:rFonts w:ascii="Tahoma" w:eastAsia="Calibri" w:hAnsi="Tahoma" w:cs="Tahoma"/>
          <w:b/>
          <w:bCs/>
          <w:sz w:val="20"/>
        </w:rPr>
        <w:t>Eligible Service</w:t>
      </w:r>
      <w:r w:rsidRPr="00496A38">
        <w:rPr>
          <w:rFonts w:ascii="Tahoma" w:eastAsia="Calibri" w:hAnsi="Tahoma" w:cs="Tahoma"/>
          <w:b/>
          <w:sz w:val="20"/>
        </w:rPr>
        <w:t xml:space="preserve"> </w:t>
      </w:r>
      <w:r w:rsidRPr="00496A38">
        <w:rPr>
          <w:rFonts w:ascii="Tahoma" w:eastAsia="Calibri" w:hAnsi="Tahoma" w:cs="Tahoma"/>
          <w:sz w:val="20"/>
        </w:rPr>
        <w:t xml:space="preserve">has the meaning given in section </w:t>
      </w:r>
      <w:r w:rsidR="000479F8">
        <w:t>3</w:t>
      </w:r>
      <w:r w:rsidR="007E7469">
        <w:fldChar w:fldCharType="begin"/>
      </w:r>
      <w:r w:rsidR="007E7469">
        <w:instrText xml:space="preserve"> REF _Ref421797420 \n \h  \* MERGEFORMAT </w:instrText>
      </w:r>
      <w:r w:rsidR="007E7469">
        <w:fldChar w:fldCharType="separate"/>
      </w:r>
      <w:r w:rsidR="002B748C">
        <w:t>a</w:t>
      </w:r>
      <w:r w:rsidR="007E7469">
        <w:fldChar w:fldCharType="end"/>
      </w:r>
      <w:r w:rsidRPr="00496A38">
        <w:rPr>
          <w:rFonts w:ascii="Tahoma" w:eastAsia="Calibri" w:hAnsi="Tahoma" w:cs="Tahoma"/>
          <w:sz w:val="20"/>
        </w:rPr>
        <w:t>.</w:t>
      </w:r>
    </w:p>
    <w:p w14:paraId="01BAEE63" w14:textId="77777777" w:rsidR="00A54F29" w:rsidRPr="00496A38" w:rsidRDefault="00A54F29" w:rsidP="00BA4207">
      <w:pPr>
        <w:spacing w:before="120" w:after="120"/>
        <w:ind w:left="207" w:right="160"/>
        <w:rPr>
          <w:rFonts w:ascii="Tahoma" w:eastAsia="Calibri" w:hAnsi="Tahoma" w:cs="Tahoma"/>
          <w:b/>
          <w:sz w:val="20"/>
          <w:lang w:val="en-AU"/>
        </w:rPr>
      </w:pPr>
      <w:r w:rsidRPr="00496A38">
        <w:rPr>
          <w:rFonts w:ascii="Tahoma" w:eastAsia="Calibri" w:hAnsi="Tahoma" w:cs="Tahoma"/>
          <w:b/>
          <w:sz w:val="20"/>
          <w:lang w:val="en-AU"/>
        </w:rPr>
        <w:t xml:space="preserve">Personal Information </w:t>
      </w:r>
      <w:r w:rsidRPr="00496A38">
        <w:rPr>
          <w:rFonts w:ascii="Tahoma" w:eastAsia="Calibri" w:hAnsi="Tahoma" w:cs="Tahoma"/>
          <w:sz w:val="20"/>
          <w:lang w:val="en-AU"/>
        </w:rPr>
        <w:t xml:space="preserve">has the meaning set out in section 6(1) of the </w:t>
      </w:r>
      <w:r w:rsidRPr="00496A38">
        <w:rPr>
          <w:rFonts w:ascii="Tahoma" w:eastAsia="Calibri" w:hAnsi="Tahoma" w:cs="Tahoma"/>
          <w:i/>
          <w:sz w:val="20"/>
          <w:lang w:val="en-AU"/>
        </w:rPr>
        <w:t>Privacy Act 1988</w:t>
      </w:r>
      <w:r w:rsidRPr="00496A38">
        <w:rPr>
          <w:rFonts w:ascii="Tahoma" w:eastAsia="Calibri" w:hAnsi="Tahoma" w:cs="Tahoma"/>
          <w:sz w:val="20"/>
          <w:lang w:val="en-AU"/>
        </w:rPr>
        <w:t xml:space="preserve"> (Cth). </w:t>
      </w:r>
    </w:p>
    <w:p w14:paraId="7B57EC7B" w14:textId="62353BFE" w:rsidR="003D6C46" w:rsidRPr="00496A38" w:rsidRDefault="003D6C46" w:rsidP="00BA4207">
      <w:pPr>
        <w:spacing w:before="120" w:after="120"/>
        <w:ind w:left="207" w:right="160"/>
        <w:rPr>
          <w:rFonts w:ascii="Tahoma" w:eastAsia="Calibri" w:hAnsi="Tahoma" w:cs="Tahoma"/>
          <w:sz w:val="20"/>
          <w:lang w:val="en-AU"/>
        </w:rPr>
      </w:pPr>
      <w:r w:rsidRPr="00496A38">
        <w:rPr>
          <w:rFonts w:ascii="Tahoma" w:eastAsia="Calibri" w:hAnsi="Tahoma" w:cs="Tahoma"/>
          <w:b/>
          <w:sz w:val="20"/>
          <w:lang w:val="en-AU"/>
        </w:rPr>
        <w:t>Separately Licensed Code</w:t>
      </w:r>
      <w:r w:rsidRPr="00496A38">
        <w:rPr>
          <w:rFonts w:ascii="Tahoma" w:eastAsia="Calibri" w:hAnsi="Tahoma" w:cs="Tahoma"/>
          <w:sz w:val="20"/>
          <w:lang w:val="en-AU"/>
        </w:rPr>
        <w:t xml:space="preserve"> has the meaning given in section </w:t>
      </w:r>
      <w:r w:rsidR="007E7469">
        <w:fldChar w:fldCharType="begin"/>
      </w:r>
      <w:r w:rsidR="007E7469">
        <w:instrText xml:space="preserve"> REF _Ref421797372 \r \h  \* MERGEFORMAT </w:instrText>
      </w:r>
      <w:r w:rsidR="007E7469">
        <w:fldChar w:fldCharType="separate"/>
      </w:r>
      <w:r w:rsidR="002B748C" w:rsidRPr="002B748C">
        <w:rPr>
          <w:rFonts w:ascii="Tahoma" w:eastAsia="Calibri" w:hAnsi="Tahoma" w:cs="Tahoma"/>
          <w:sz w:val="20"/>
          <w:lang w:val="en-AU"/>
        </w:rPr>
        <w:t>15</w:t>
      </w:r>
      <w:r w:rsidR="007E7469">
        <w:fldChar w:fldCharType="end"/>
      </w:r>
      <w:r w:rsidRPr="00496A38">
        <w:rPr>
          <w:rFonts w:ascii="Tahoma" w:eastAsia="Calibri" w:hAnsi="Tahoma" w:cs="Tahoma"/>
          <w:sz w:val="20"/>
          <w:lang w:val="en-AU"/>
        </w:rPr>
        <w:t xml:space="preserve">. </w:t>
      </w:r>
    </w:p>
    <w:p w14:paraId="77182471" w14:textId="77777777" w:rsidR="003D6C46" w:rsidRPr="00496A38" w:rsidRDefault="003D6C46" w:rsidP="00BA4207">
      <w:pPr>
        <w:spacing w:before="120" w:after="120"/>
        <w:ind w:left="207" w:right="160"/>
        <w:rPr>
          <w:rFonts w:ascii="Tahoma" w:eastAsia="Calibri" w:hAnsi="Tahoma" w:cs="Tahoma"/>
          <w:sz w:val="20"/>
          <w:lang w:val="en-AU"/>
        </w:rPr>
      </w:pPr>
      <w:r w:rsidRPr="00496A38">
        <w:rPr>
          <w:rFonts w:ascii="Tahoma" w:eastAsia="Calibri" w:hAnsi="Tahoma" w:cs="Tahoma"/>
          <w:b/>
          <w:sz w:val="20"/>
          <w:lang w:val="en-AU"/>
        </w:rPr>
        <w:t>Software</w:t>
      </w:r>
      <w:r w:rsidRPr="00496A38">
        <w:rPr>
          <w:rFonts w:ascii="Tahoma" w:eastAsia="Calibri" w:hAnsi="Tahoma" w:cs="Tahoma"/>
          <w:sz w:val="20"/>
          <w:lang w:val="en-AU"/>
        </w:rPr>
        <w:t xml:space="preserve"> has the meaning given in section </w:t>
      </w:r>
      <w:r w:rsidR="0005185D">
        <w:rPr>
          <w:rFonts w:ascii="Tahoma" w:eastAsia="Calibri" w:hAnsi="Tahoma" w:cs="Tahoma"/>
          <w:sz w:val="20"/>
          <w:lang w:val="en-AU"/>
        </w:rPr>
        <w:t>1</w:t>
      </w:r>
      <w:r w:rsidR="008D5404">
        <w:rPr>
          <w:rFonts w:ascii="Tahoma" w:eastAsia="Calibri" w:hAnsi="Tahoma" w:cs="Tahoma"/>
          <w:sz w:val="20"/>
          <w:lang w:val="en-AU"/>
        </w:rPr>
        <w:t>1</w:t>
      </w:r>
      <w:r w:rsidRPr="00496A38">
        <w:rPr>
          <w:rFonts w:ascii="Tahoma" w:eastAsia="Calibri" w:hAnsi="Tahoma" w:cs="Tahoma"/>
          <w:sz w:val="20"/>
          <w:lang w:val="en-AU"/>
        </w:rPr>
        <w:t>.</w:t>
      </w:r>
    </w:p>
    <w:sectPr w:rsidR="003D6C46" w:rsidRPr="00496A38" w:rsidSect="000C5255">
      <w:headerReference w:type="even" r:id="rId19"/>
      <w:headerReference w:type="default" r:id="rId20"/>
      <w:footerReference w:type="even" r:id="rId21"/>
      <w:footerReference w:type="default" r:id="rId22"/>
      <w:headerReference w:type="first" r:id="rId23"/>
      <w:footerReference w:type="first" r:id="rId24"/>
      <w:pgSz w:w="1192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9968" w14:textId="77777777" w:rsidR="005D3B94" w:rsidRDefault="005D3B94" w:rsidP="00CB22AB">
      <w:pPr>
        <w:spacing w:after="0" w:line="240" w:lineRule="auto"/>
      </w:pPr>
      <w:r>
        <w:separator/>
      </w:r>
    </w:p>
  </w:endnote>
  <w:endnote w:type="continuationSeparator" w:id="0">
    <w:p w14:paraId="0776C02E" w14:textId="77777777" w:rsidR="005D3B94" w:rsidRDefault="005D3B94" w:rsidP="00CB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398D" w14:textId="3B6E9E8E" w:rsidR="005C3D7D" w:rsidRDefault="005C3D7D">
    <w:pPr>
      <w:pStyle w:val="Footer"/>
    </w:pPr>
    <w:r>
      <w:rPr>
        <w:noProof/>
      </w:rPr>
      <mc:AlternateContent>
        <mc:Choice Requires="wps">
          <w:drawing>
            <wp:anchor distT="0" distB="0" distL="0" distR="0" simplePos="0" relativeHeight="251659264" behindDoc="0" locked="0" layoutInCell="1" allowOverlap="1" wp14:anchorId="1DC58614" wp14:editId="5A246A1A">
              <wp:simplePos x="635" y="635"/>
              <wp:positionH relativeFrom="column">
                <wp:align>center</wp:align>
              </wp:positionH>
              <wp:positionV relativeFrom="paragraph">
                <wp:posOffset>635</wp:posOffset>
              </wp:positionV>
              <wp:extent cx="443865" cy="443865"/>
              <wp:effectExtent l="0" t="0" r="635" b="18415"/>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4F6514" w14:textId="4CE59532" w:rsidR="005C3D7D" w:rsidRPr="005C3D7D" w:rsidRDefault="005C3D7D">
                          <w:pPr>
                            <w:rPr>
                              <w:rFonts w:ascii="Calibri" w:eastAsia="Calibri" w:hAnsi="Calibri" w:cs="Calibri"/>
                              <w:noProof/>
                              <w:color w:val="000000"/>
                              <w:sz w:val="20"/>
                              <w:szCs w:val="20"/>
                            </w:rPr>
                          </w:pPr>
                          <w:r w:rsidRPr="005C3D7D">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C58614"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C4F6514" w14:textId="4CE59532" w:rsidR="005C3D7D" w:rsidRPr="005C3D7D" w:rsidRDefault="005C3D7D">
                    <w:pPr>
                      <w:rPr>
                        <w:rFonts w:ascii="Calibri" w:eastAsia="Calibri" w:hAnsi="Calibri" w:cs="Calibri"/>
                        <w:noProof/>
                        <w:color w:val="000000"/>
                        <w:sz w:val="20"/>
                        <w:szCs w:val="20"/>
                      </w:rPr>
                    </w:pPr>
                    <w:r w:rsidRPr="005C3D7D">
                      <w:rPr>
                        <w:rFonts w:ascii="Calibri" w:eastAsia="Calibri" w:hAnsi="Calibri" w:cs="Calibri"/>
                        <w:noProof/>
                        <w:color w:val="000000"/>
                        <w:sz w:val="2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A886" w14:textId="64D75380" w:rsidR="00063A10" w:rsidRDefault="00063A10">
    <w:pPr>
      <w:pStyle w:val="Footer"/>
    </w:pPr>
    <w:r>
      <w:t>Telstra TV</w:t>
    </w:r>
    <w:r w:rsidRPr="00063A10">
      <w:rPr>
        <w:vertAlign w:val="superscript"/>
      </w:rPr>
      <w:t>TM</w:t>
    </w:r>
    <w:r>
      <w:t xml:space="preserve"> - Terms and Conditions was last changed </w:t>
    </w:r>
    <w:r w:rsidR="004E1755">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BD1D" w14:textId="00501497" w:rsidR="005C3D7D" w:rsidRDefault="005C3D7D">
    <w:pPr>
      <w:pStyle w:val="Footer"/>
    </w:pPr>
    <w:r>
      <w:rPr>
        <w:noProof/>
      </w:rPr>
      <mc:AlternateContent>
        <mc:Choice Requires="wps">
          <w:drawing>
            <wp:anchor distT="0" distB="0" distL="0" distR="0" simplePos="0" relativeHeight="251658240" behindDoc="0" locked="0" layoutInCell="1" allowOverlap="1" wp14:anchorId="1B328899" wp14:editId="27892A2B">
              <wp:simplePos x="635" y="635"/>
              <wp:positionH relativeFrom="column">
                <wp:align>center</wp:align>
              </wp:positionH>
              <wp:positionV relativeFrom="paragraph">
                <wp:posOffset>635</wp:posOffset>
              </wp:positionV>
              <wp:extent cx="443865" cy="443865"/>
              <wp:effectExtent l="0" t="0" r="635" b="1841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9B9ED" w14:textId="21EE7E7C" w:rsidR="005C3D7D" w:rsidRPr="005C3D7D" w:rsidRDefault="005C3D7D">
                          <w:pPr>
                            <w:rPr>
                              <w:rFonts w:ascii="Calibri" w:eastAsia="Calibri" w:hAnsi="Calibri" w:cs="Calibri"/>
                              <w:noProof/>
                              <w:color w:val="000000"/>
                              <w:sz w:val="20"/>
                              <w:szCs w:val="20"/>
                            </w:rPr>
                          </w:pPr>
                          <w:r w:rsidRPr="005C3D7D">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328899"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CC9B9ED" w14:textId="21EE7E7C" w:rsidR="005C3D7D" w:rsidRPr="005C3D7D" w:rsidRDefault="005C3D7D">
                    <w:pPr>
                      <w:rPr>
                        <w:rFonts w:ascii="Calibri" w:eastAsia="Calibri" w:hAnsi="Calibri" w:cs="Calibri"/>
                        <w:noProof/>
                        <w:color w:val="000000"/>
                        <w:sz w:val="20"/>
                        <w:szCs w:val="20"/>
                      </w:rPr>
                    </w:pPr>
                    <w:r w:rsidRPr="005C3D7D">
                      <w:rPr>
                        <w:rFonts w:ascii="Calibri" w:eastAsia="Calibri" w:hAnsi="Calibri" w:cs="Calibri"/>
                        <w:noProof/>
                        <w:color w:val="000000"/>
                        <w:sz w:val="20"/>
                        <w:szCs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393D" w14:textId="77777777" w:rsidR="005D3B94" w:rsidRDefault="005D3B94" w:rsidP="00CB22AB">
      <w:pPr>
        <w:spacing w:after="0" w:line="240" w:lineRule="auto"/>
      </w:pPr>
      <w:r>
        <w:separator/>
      </w:r>
    </w:p>
  </w:footnote>
  <w:footnote w:type="continuationSeparator" w:id="0">
    <w:p w14:paraId="2E09AF3C" w14:textId="77777777" w:rsidR="005D3B94" w:rsidRDefault="005D3B94" w:rsidP="00CB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9D9A" w14:textId="77777777" w:rsidR="00E05F63" w:rsidRDefault="00E0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2E72" w14:textId="77777777" w:rsidR="00E05F63" w:rsidRDefault="00E05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8182" w14:textId="77777777" w:rsidR="00E05F63" w:rsidRDefault="00E0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512"/>
    <w:multiLevelType w:val="multilevel"/>
    <w:tmpl w:val="AC04BC90"/>
    <w:lvl w:ilvl="0">
      <w:start w:val="1"/>
      <w:numFmt w:val="decimal"/>
      <w:lvlText w:val="%1."/>
      <w:lvlJc w:val="left"/>
      <w:pPr>
        <w:tabs>
          <w:tab w:val="num" w:pos="360"/>
        </w:tabs>
        <w:ind w:left="0" w:firstLine="0"/>
      </w:pPr>
      <w:rPr>
        <w:rFonts w:ascii="Arial" w:hAnsi="Arial" w:cs="Times New Roman" w:hint="default"/>
        <w:b w:val="0"/>
        <w:bCs w:val="0"/>
        <w:i w:val="0"/>
        <w:iCs w:val="0"/>
        <w:caps w:val="0"/>
        <w:strike w:val="0"/>
        <w:dstrike w:val="0"/>
        <w:sz w:val="20"/>
        <w:szCs w:val="20"/>
        <w:u w:val="none"/>
        <w:effect w:val="none"/>
      </w:rPr>
    </w:lvl>
    <w:lvl w:ilvl="1">
      <w:start w:val="1"/>
      <w:numFmt w:val="upperLetter"/>
      <w:lvlText w:val="%2."/>
      <w:lvlJc w:val="left"/>
      <w:pPr>
        <w:tabs>
          <w:tab w:val="num" w:pos="720"/>
        </w:tabs>
        <w:ind w:left="0" w:firstLine="360"/>
      </w:pPr>
      <w:rPr>
        <w:rFonts w:ascii="Arial" w:hAnsi="Arial" w:cs="Arial" w:hint="default"/>
        <w:b w:val="0"/>
        <w:i w:val="0"/>
        <w:caps w:val="0"/>
        <w:strike w:val="0"/>
        <w:dstrike w:val="0"/>
        <w:sz w:val="20"/>
        <w:u w:val="none"/>
        <w:effect w:val="none"/>
      </w:rPr>
    </w:lvl>
    <w:lvl w:ilvl="2">
      <w:start w:val="1"/>
      <w:numFmt w:val="lowerRoman"/>
      <w:lvlText w:val="%3."/>
      <w:lvlJc w:val="left"/>
      <w:pPr>
        <w:tabs>
          <w:tab w:val="num" w:pos="1080"/>
        </w:tabs>
        <w:ind w:left="0" w:firstLine="720"/>
      </w:pPr>
      <w:rPr>
        <w:rFonts w:ascii="Arial" w:hAnsi="Arial" w:cs="Arial" w:hint="default"/>
        <w:b w:val="0"/>
        <w:i w:val="0"/>
        <w:caps w:val="0"/>
        <w:strike w:val="0"/>
        <w:dstrike w:val="0"/>
        <w:sz w:val="20"/>
        <w:u w:val="none"/>
        <w:effect w:val="none"/>
      </w:rPr>
    </w:lvl>
    <w:lvl w:ilvl="3">
      <w:start w:val="1"/>
      <w:numFmt w:val="lowerLetter"/>
      <w:lvlText w:val="%4."/>
      <w:lvlJc w:val="left"/>
      <w:pPr>
        <w:tabs>
          <w:tab w:val="num" w:pos="1440"/>
        </w:tabs>
        <w:ind w:left="1008" w:firstLine="72"/>
      </w:pPr>
      <w:rPr>
        <w:rFonts w:ascii="Arial" w:hAnsi="Arial" w:cs="Arial" w:hint="default"/>
        <w:b w:val="0"/>
        <w:i w:val="0"/>
        <w:caps w:val="0"/>
        <w:strike w:val="0"/>
        <w:dstrike w:val="0"/>
        <w:sz w:val="20"/>
        <w:u w:val="none"/>
        <w:effect w:val="none"/>
      </w:rPr>
    </w:lvl>
    <w:lvl w:ilvl="4">
      <w:start w:val="1"/>
      <w:numFmt w:val="lowerRoman"/>
      <w:lvlText w:val="(%5)"/>
      <w:lvlJc w:val="left"/>
      <w:pPr>
        <w:tabs>
          <w:tab w:val="num" w:pos="3600"/>
        </w:tabs>
        <w:ind w:left="0" w:firstLine="2880"/>
      </w:pPr>
      <w:rPr>
        <w:rFonts w:ascii="Times New Roman" w:hAnsi="Times New Roman" w:cs="Times New Roman" w:hint="default"/>
        <w:b/>
        <w:i w:val="0"/>
        <w:caps w:val="0"/>
        <w:strike w:val="0"/>
        <w:dstrike w:val="0"/>
        <w:sz w:val="24"/>
        <w:u w:val="none"/>
        <w:effect w:val="none"/>
      </w:rPr>
    </w:lvl>
    <w:lvl w:ilvl="5">
      <w:start w:val="1"/>
      <w:numFmt w:val="lowerLetter"/>
      <w:lvlText w:val="(%6)"/>
      <w:lvlJc w:val="left"/>
      <w:pPr>
        <w:tabs>
          <w:tab w:val="num" w:pos="4320"/>
        </w:tabs>
        <w:ind w:left="0" w:firstLine="360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i w:val="0"/>
        <w:caps w:val="0"/>
        <w:strike w:val="0"/>
        <w:dstrike w:val="0"/>
        <w:sz w:val="24"/>
        <w:u w:val="none"/>
        <w:effect w:val="none"/>
      </w:rPr>
    </w:lvl>
    <w:lvl w:ilvl="8">
      <w:start w:val="1"/>
      <w:numFmt w:val="decimal"/>
      <w:lvlText w:val="%9."/>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abstractNum>
  <w:abstractNum w:abstractNumId="1" w15:restartNumberingAfterBreak="0">
    <w:nsid w:val="00B31415"/>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375094"/>
    <w:multiLevelType w:val="multilevel"/>
    <w:tmpl w:val="6F50B69E"/>
    <w:lvl w:ilvl="0">
      <w:start w:val="1"/>
      <w:numFmt w:val="decimal"/>
      <w:pStyle w:val="Heading1"/>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pStyle w:val="Heading3"/>
      <w:lvlText w:val="(%3)"/>
      <w:lvlJc w:val="left"/>
      <w:pPr>
        <w:tabs>
          <w:tab w:val="num" w:pos="114"/>
        </w:tabs>
        <w:ind w:left="1588" w:hanging="737"/>
      </w:pPr>
      <w:rPr>
        <w:rFonts w:hint="default"/>
        <w:b w:val="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3706FC0"/>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95A6F"/>
    <w:multiLevelType w:val="hybridMultilevel"/>
    <w:tmpl w:val="BA0E228A"/>
    <w:lvl w:ilvl="0" w:tplc="11FC5EA8">
      <w:start w:val="1"/>
      <w:numFmt w:val="decimal"/>
      <w:lvlText w:val="%1."/>
      <w:lvlJc w:val="right"/>
      <w:pPr>
        <w:ind w:left="832" w:hanging="360"/>
      </w:pPr>
      <w:rPr>
        <w:rFonts w:hint="default"/>
      </w:rPr>
    </w:lvl>
    <w:lvl w:ilvl="1" w:tplc="0C090019">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5" w15:restartNumberingAfterBreak="0">
    <w:nsid w:val="14BC3718"/>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248A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D610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242E9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616247"/>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E61C24"/>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B57B04"/>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587C30"/>
    <w:multiLevelType w:val="hybridMultilevel"/>
    <w:tmpl w:val="93D4D04C"/>
    <w:lvl w:ilvl="0" w:tplc="6FCA2A80">
      <w:start w:val="1"/>
      <w:numFmt w:val="decimal"/>
      <w:lvlText w:val="%1."/>
      <w:lvlJc w:val="right"/>
      <w:pPr>
        <w:ind w:left="832" w:hanging="360"/>
      </w:pPr>
      <w:rPr>
        <w:rFonts w:hint="default"/>
        <w:b w:val="0"/>
        <w:sz w:val="20"/>
      </w:rPr>
    </w:lvl>
    <w:lvl w:ilvl="1" w:tplc="1BA4DDFC">
      <w:start w:val="1"/>
      <w:numFmt w:val="lowerLetter"/>
      <w:lvlText w:val="%2."/>
      <w:lvlJc w:val="left"/>
      <w:pPr>
        <w:ind w:left="1612" w:hanging="420"/>
      </w:pPr>
      <w:rPr>
        <w:rFonts w:hint="default"/>
      </w:rPr>
    </w:lvl>
    <w:lvl w:ilvl="2" w:tplc="0C09001B" w:tentative="1">
      <w:start w:val="1"/>
      <w:numFmt w:val="lowerRoman"/>
      <w:lvlText w:val="%3."/>
      <w:lvlJc w:val="right"/>
      <w:pPr>
        <w:ind w:left="2272" w:hanging="180"/>
      </w:pPr>
    </w:lvl>
    <w:lvl w:ilvl="3" w:tplc="0C09000F">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13" w15:restartNumberingAfterBreak="0">
    <w:nsid w:val="44DC6E19"/>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2618DB"/>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6A3B33"/>
    <w:multiLevelType w:val="hybridMultilevel"/>
    <w:tmpl w:val="93D4D04C"/>
    <w:lvl w:ilvl="0" w:tplc="6FCA2A80">
      <w:start w:val="1"/>
      <w:numFmt w:val="decimal"/>
      <w:lvlText w:val="%1."/>
      <w:lvlJc w:val="right"/>
      <w:pPr>
        <w:ind w:left="832" w:hanging="360"/>
      </w:pPr>
      <w:rPr>
        <w:rFonts w:hint="default"/>
        <w:b w:val="0"/>
        <w:sz w:val="20"/>
      </w:rPr>
    </w:lvl>
    <w:lvl w:ilvl="1" w:tplc="1BA4DDFC">
      <w:start w:val="1"/>
      <w:numFmt w:val="lowerLetter"/>
      <w:lvlText w:val="%2."/>
      <w:lvlJc w:val="left"/>
      <w:pPr>
        <w:ind w:left="1612" w:hanging="420"/>
      </w:pPr>
      <w:rPr>
        <w:rFonts w:hint="default"/>
      </w:rPr>
    </w:lvl>
    <w:lvl w:ilvl="2" w:tplc="0C09001B" w:tentative="1">
      <w:start w:val="1"/>
      <w:numFmt w:val="lowerRoman"/>
      <w:lvlText w:val="%3."/>
      <w:lvlJc w:val="right"/>
      <w:pPr>
        <w:ind w:left="2272" w:hanging="180"/>
      </w:pPr>
    </w:lvl>
    <w:lvl w:ilvl="3" w:tplc="0C09000F">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16" w15:restartNumberingAfterBreak="0">
    <w:nsid w:val="501F0D34"/>
    <w:multiLevelType w:val="hybridMultilevel"/>
    <w:tmpl w:val="95D6CE7A"/>
    <w:lvl w:ilvl="0" w:tplc="BBBA5AEC">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7" w15:restartNumberingAfterBreak="0">
    <w:nsid w:val="51CA7621"/>
    <w:multiLevelType w:val="multilevel"/>
    <w:tmpl w:val="D6C6E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43439"/>
    <w:multiLevelType w:val="hybridMultilevel"/>
    <w:tmpl w:val="D1C86B1E"/>
    <w:lvl w:ilvl="0" w:tplc="2368C170">
      <w:start w:val="1"/>
      <w:numFmt w:val="decimal"/>
      <w:lvlText w:val="%1."/>
      <w:lvlJc w:val="right"/>
      <w:pPr>
        <w:ind w:left="832" w:hanging="360"/>
      </w:pPr>
      <w:rPr>
        <w:rFonts w:hint="default"/>
        <w:b w:val="0"/>
      </w:rPr>
    </w:lvl>
    <w:lvl w:ilvl="1" w:tplc="1BA4DDFC">
      <w:start w:val="1"/>
      <w:numFmt w:val="lowerLetter"/>
      <w:lvlText w:val="%2."/>
      <w:lvlJc w:val="left"/>
      <w:pPr>
        <w:ind w:left="1612" w:hanging="420"/>
      </w:pPr>
      <w:rPr>
        <w:rFonts w:hint="default"/>
      </w:r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19" w15:restartNumberingAfterBreak="0">
    <w:nsid w:val="5F480C7B"/>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9B4C2D"/>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0B7DF7"/>
    <w:multiLevelType w:val="hybridMultilevel"/>
    <w:tmpl w:val="7700D1B4"/>
    <w:lvl w:ilvl="0" w:tplc="0C090019">
      <w:start w:val="1"/>
      <w:numFmt w:val="lowerLetter"/>
      <w:lvlText w:val="%1."/>
      <w:lvlJc w:val="left"/>
      <w:pPr>
        <w:ind w:left="832" w:hanging="360"/>
      </w:pPr>
      <w:rPr>
        <w:rFonts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22" w15:restartNumberingAfterBreak="0">
    <w:nsid w:val="7230696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EE6DB8"/>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BB79E4"/>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FB18BC"/>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A6087D"/>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977BEA"/>
    <w:multiLevelType w:val="hybridMultilevel"/>
    <w:tmpl w:val="5B1EF8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811855"/>
    <w:multiLevelType w:val="hybridMultilevel"/>
    <w:tmpl w:val="12F0011E"/>
    <w:lvl w:ilvl="0" w:tplc="2368C170">
      <w:start w:val="1"/>
      <w:numFmt w:val="decimal"/>
      <w:lvlText w:val="%1."/>
      <w:lvlJc w:val="right"/>
      <w:pPr>
        <w:ind w:left="832" w:hanging="360"/>
      </w:pPr>
      <w:rPr>
        <w:rFonts w:hint="default"/>
        <w:b w:val="0"/>
      </w:rPr>
    </w:lvl>
    <w:lvl w:ilvl="1" w:tplc="1BA4DDFC">
      <w:start w:val="1"/>
      <w:numFmt w:val="lowerLetter"/>
      <w:lvlText w:val="%2."/>
      <w:lvlJc w:val="left"/>
      <w:pPr>
        <w:ind w:left="1612" w:hanging="420"/>
      </w:pPr>
      <w:rPr>
        <w:rFonts w:hint="default"/>
      </w:r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num w:numId="1" w16cid:durableId="135072988">
    <w:abstractNumId w:val="12"/>
  </w:num>
  <w:num w:numId="2" w16cid:durableId="230583473">
    <w:abstractNumId w:val="16"/>
  </w:num>
  <w:num w:numId="3" w16cid:durableId="606546257">
    <w:abstractNumId w:val="4"/>
  </w:num>
  <w:num w:numId="4" w16cid:durableId="1457404132">
    <w:abstractNumId w:val="1"/>
  </w:num>
  <w:num w:numId="5" w16cid:durableId="273757687">
    <w:abstractNumId w:val="27"/>
  </w:num>
  <w:num w:numId="6" w16cid:durableId="1337730270">
    <w:abstractNumId w:val="10"/>
  </w:num>
  <w:num w:numId="7" w16cid:durableId="971595963">
    <w:abstractNumId w:val="3"/>
  </w:num>
  <w:num w:numId="8" w16cid:durableId="308097088">
    <w:abstractNumId w:val="14"/>
  </w:num>
  <w:num w:numId="9" w16cid:durableId="1962566677">
    <w:abstractNumId w:val="23"/>
  </w:num>
  <w:num w:numId="10" w16cid:durableId="1002709196">
    <w:abstractNumId w:val="28"/>
  </w:num>
  <w:num w:numId="11" w16cid:durableId="1392574845">
    <w:abstractNumId w:val="18"/>
  </w:num>
  <w:num w:numId="12" w16cid:durableId="1744838652">
    <w:abstractNumId w:val="17"/>
  </w:num>
  <w:num w:numId="13" w16cid:durableId="909147388">
    <w:abstractNumId w:val="7"/>
  </w:num>
  <w:num w:numId="14" w16cid:durableId="496847037">
    <w:abstractNumId w:val="22"/>
  </w:num>
  <w:num w:numId="15" w16cid:durableId="440415290">
    <w:abstractNumId w:val="8"/>
  </w:num>
  <w:num w:numId="16" w16cid:durableId="709450536">
    <w:abstractNumId w:val="9"/>
  </w:num>
  <w:num w:numId="17" w16cid:durableId="1984692717">
    <w:abstractNumId w:val="26"/>
  </w:num>
  <w:num w:numId="18" w16cid:durableId="1983657588">
    <w:abstractNumId w:val="6"/>
  </w:num>
  <w:num w:numId="19" w16cid:durableId="42560866">
    <w:abstractNumId w:val="21"/>
  </w:num>
  <w:num w:numId="20" w16cid:durableId="1261989408">
    <w:abstractNumId w:val="19"/>
  </w:num>
  <w:num w:numId="21" w16cid:durableId="1683238791">
    <w:abstractNumId w:val="5"/>
  </w:num>
  <w:num w:numId="22" w16cid:durableId="1120564542">
    <w:abstractNumId w:val="11"/>
  </w:num>
  <w:num w:numId="23" w16cid:durableId="673916409">
    <w:abstractNumId w:val="20"/>
  </w:num>
  <w:num w:numId="24" w16cid:durableId="2069843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7372686">
    <w:abstractNumId w:val="24"/>
  </w:num>
  <w:num w:numId="26" w16cid:durableId="34502417">
    <w:abstractNumId w:val="2"/>
  </w:num>
  <w:num w:numId="27" w16cid:durableId="1838616519">
    <w:abstractNumId w:val="13"/>
  </w:num>
  <w:num w:numId="28" w16cid:durableId="395663478">
    <w:abstractNumId w:val="25"/>
  </w:num>
  <w:num w:numId="29" w16cid:durableId="4116615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66"/>
    <w:rsid w:val="0000129F"/>
    <w:rsid w:val="000211D4"/>
    <w:rsid w:val="00021E61"/>
    <w:rsid w:val="00031AD2"/>
    <w:rsid w:val="00045958"/>
    <w:rsid w:val="000479F8"/>
    <w:rsid w:val="0005185D"/>
    <w:rsid w:val="00056C3B"/>
    <w:rsid w:val="00062FB2"/>
    <w:rsid w:val="00063A10"/>
    <w:rsid w:val="000816FA"/>
    <w:rsid w:val="000A1F23"/>
    <w:rsid w:val="000A7C84"/>
    <w:rsid w:val="000C3871"/>
    <w:rsid w:val="000C5255"/>
    <w:rsid w:val="000C7B01"/>
    <w:rsid w:val="000C7BBE"/>
    <w:rsid w:val="000E7040"/>
    <w:rsid w:val="00116416"/>
    <w:rsid w:val="00133EA7"/>
    <w:rsid w:val="00144719"/>
    <w:rsid w:val="00150F47"/>
    <w:rsid w:val="00161BC9"/>
    <w:rsid w:val="00171D2B"/>
    <w:rsid w:val="001B37A9"/>
    <w:rsid w:val="001D766F"/>
    <w:rsid w:val="001F21D8"/>
    <w:rsid w:val="001F3F8F"/>
    <w:rsid w:val="00215646"/>
    <w:rsid w:val="00222C5B"/>
    <w:rsid w:val="002531AF"/>
    <w:rsid w:val="00255E95"/>
    <w:rsid w:val="00271089"/>
    <w:rsid w:val="002712F1"/>
    <w:rsid w:val="002B5E29"/>
    <w:rsid w:val="002B748C"/>
    <w:rsid w:val="002E0DC1"/>
    <w:rsid w:val="00303019"/>
    <w:rsid w:val="0031002C"/>
    <w:rsid w:val="00311340"/>
    <w:rsid w:val="003119B0"/>
    <w:rsid w:val="00332069"/>
    <w:rsid w:val="00347DF3"/>
    <w:rsid w:val="003577DE"/>
    <w:rsid w:val="003760BC"/>
    <w:rsid w:val="00386CB0"/>
    <w:rsid w:val="003A410D"/>
    <w:rsid w:val="003B4BD8"/>
    <w:rsid w:val="003D000C"/>
    <w:rsid w:val="003D6C46"/>
    <w:rsid w:val="003E5B30"/>
    <w:rsid w:val="003F70FB"/>
    <w:rsid w:val="004036D6"/>
    <w:rsid w:val="00410EB7"/>
    <w:rsid w:val="00433A27"/>
    <w:rsid w:val="00437D79"/>
    <w:rsid w:val="00486C78"/>
    <w:rsid w:val="0049593D"/>
    <w:rsid w:val="00496A38"/>
    <w:rsid w:val="004A47A1"/>
    <w:rsid w:val="004E1755"/>
    <w:rsid w:val="004E2FA9"/>
    <w:rsid w:val="004E7796"/>
    <w:rsid w:val="004F3F0A"/>
    <w:rsid w:val="00503953"/>
    <w:rsid w:val="005057C1"/>
    <w:rsid w:val="005101EF"/>
    <w:rsid w:val="00524A66"/>
    <w:rsid w:val="00531888"/>
    <w:rsid w:val="00566903"/>
    <w:rsid w:val="00594E44"/>
    <w:rsid w:val="00595707"/>
    <w:rsid w:val="005A75E3"/>
    <w:rsid w:val="005B349B"/>
    <w:rsid w:val="005C002E"/>
    <w:rsid w:val="005C3D7D"/>
    <w:rsid w:val="005D3B94"/>
    <w:rsid w:val="005E06AE"/>
    <w:rsid w:val="005E51AB"/>
    <w:rsid w:val="005F62BE"/>
    <w:rsid w:val="00600021"/>
    <w:rsid w:val="006A6BDD"/>
    <w:rsid w:val="006B0477"/>
    <w:rsid w:val="006E48E8"/>
    <w:rsid w:val="006E7B83"/>
    <w:rsid w:val="006F4EE3"/>
    <w:rsid w:val="007308BD"/>
    <w:rsid w:val="0073766C"/>
    <w:rsid w:val="007663A7"/>
    <w:rsid w:val="007A0660"/>
    <w:rsid w:val="007B3EE1"/>
    <w:rsid w:val="007D4ECF"/>
    <w:rsid w:val="007E2E54"/>
    <w:rsid w:val="007E63F7"/>
    <w:rsid w:val="007E7469"/>
    <w:rsid w:val="007F415A"/>
    <w:rsid w:val="00813215"/>
    <w:rsid w:val="0082349F"/>
    <w:rsid w:val="008312E8"/>
    <w:rsid w:val="00855D5E"/>
    <w:rsid w:val="008717C8"/>
    <w:rsid w:val="0088555E"/>
    <w:rsid w:val="0089649F"/>
    <w:rsid w:val="00897184"/>
    <w:rsid w:val="008A3849"/>
    <w:rsid w:val="008A5994"/>
    <w:rsid w:val="008B23E2"/>
    <w:rsid w:val="008B5296"/>
    <w:rsid w:val="008C5454"/>
    <w:rsid w:val="008D5404"/>
    <w:rsid w:val="008D7D14"/>
    <w:rsid w:val="008E3D30"/>
    <w:rsid w:val="008F0FFC"/>
    <w:rsid w:val="008F378A"/>
    <w:rsid w:val="009028C3"/>
    <w:rsid w:val="00903F92"/>
    <w:rsid w:val="00905301"/>
    <w:rsid w:val="00920F32"/>
    <w:rsid w:val="009369FB"/>
    <w:rsid w:val="009405CF"/>
    <w:rsid w:val="00945199"/>
    <w:rsid w:val="00945DBC"/>
    <w:rsid w:val="00967F9A"/>
    <w:rsid w:val="00971AF2"/>
    <w:rsid w:val="00981737"/>
    <w:rsid w:val="009821DD"/>
    <w:rsid w:val="00986DCD"/>
    <w:rsid w:val="009A7BCD"/>
    <w:rsid w:val="009B6F81"/>
    <w:rsid w:val="009D6AD0"/>
    <w:rsid w:val="009E6D98"/>
    <w:rsid w:val="009F31E5"/>
    <w:rsid w:val="009F3D06"/>
    <w:rsid w:val="00A1005D"/>
    <w:rsid w:val="00A138FC"/>
    <w:rsid w:val="00A23086"/>
    <w:rsid w:val="00A25238"/>
    <w:rsid w:val="00A41051"/>
    <w:rsid w:val="00A45769"/>
    <w:rsid w:val="00A54C02"/>
    <w:rsid w:val="00A54F29"/>
    <w:rsid w:val="00A556D1"/>
    <w:rsid w:val="00A70F84"/>
    <w:rsid w:val="00A87051"/>
    <w:rsid w:val="00AB5622"/>
    <w:rsid w:val="00AB6A9F"/>
    <w:rsid w:val="00AD5EB2"/>
    <w:rsid w:val="00AE2839"/>
    <w:rsid w:val="00B00045"/>
    <w:rsid w:val="00B05205"/>
    <w:rsid w:val="00B05923"/>
    <w:rsid w:val="00B130EC"/>
    <w:rsid w:val="00B303B1"/>
    <w:rsid w:val="00B56EE3"/>
    <w:rsid w:val="00B856A1"/>
    <w:rsid w:val="00BA4207"/>
    <w:rsid w:val="00BB3535"/>
    <w:rsid w:val="00BF03EC"/>
    <w:rsid w:val="00BF044A"/>
    <w:rsid w:val="00BF3BFF"/>
    <w:rsid w:val="00C06C20"/>
    <w:rsid w:val="00C1161B"/>
    <w:rsid w:val="00C26568"/>
    <w:rsid w:val="00C36B96"/>
    <w:rsid w:val="00C43346"/>
    <w:rsid w:val="00C65163"/>
    <w:rsid w:val="00C85D76"/>
    <w:rsid w:val="00C9553F"/>
    <w:rsid w:val="00CB22AB"/>
    <w:rsid w:val="00CC232A"/>
    <w:rsid w:val="00CE32CE"/>
    <w:rsid w:val="00CE42E7"/>
    <w:rsid w:val="00D06116"/>
    <w:rsid w:val="00D07A2F"/>
    <w:rsid w:val="00D30559"/>
    <w:rsid w:val="00D47114"/>
    <w:rsid w:val="00D60FD5"/>
    <w:rsid w:val="00D9617D"/>
    <w:rsid w:val="00DC01AF"/>
    <w:rsid w:val="00DC6D8C"/>
    <w:rsid w:val="00DE244B"/>
    <w:rsid w:val="00E05F63"/>
    <w:rsid w:val="00E20AA1"/>
    <w:rsid w:val="00E33A3F"/>
    <w:rsid w:val="00E36625"/>
    <w:rsid w:val="00E53A5A"/>
    <w:rsid w:val="00E7652A"/>
    <w:rsid w:val="00E86C1F"/>
    <w:rsid w:val="00EA790A"/>
    <w:rsid w:val="00EC24DF"/>
    <w:rsid w:val="00F12B0E"/>
    <w:rsid w:val="00F2558B"/>
    <w:rsid w:val="00F5789C"/>
    <w:rsid w:val="00F72B44"/>
    <w:rsid w:val="00F92DE1"/>
    <w:rsid w:val="00FB28E8"/>
    <w:rsid w:val="00FB2AC8"/>
    <w:rsid w:val="00FC2776"/>
    <w:rsid w:val="00FD6F3B"/>
    <w:rsid w:val="00FE3353"/>
    <w:rsid w:val="00FF713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A736"/>
  <w15:docId w15:val="{9B21514A-C7DD-4309-976A-51628D15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y"/>
    <w:basedOn w:val="Normal"/>
    <w:next w:val="Heading2"/>
    <w:link w:val="Heading1Char"/>
    <w:qFormat/>
    <w:rsid w:val="00A54F29"/>
    <w:pPr>
      <w:keepNext/>
      <w:widowControl/>
      <w:numPr>
        <w:numId w:val="26"/>
      </w:numPr>
      <w:pBdr>
        <w:top w:val="single" w:sz="4" w:space="1" w:color="auto"/>
      </w:pBdr>
      <w:spacing w:before="240" w:after="240" w:line="240" w:lineRule="auto"/>
      <w:outlineLvl w:val="0"/>
    </w:pPr>
    <w:rPr>
      <w:rFonts w:ascii="Arial" w:eastAsia="Times New Roman" w:hAnsi="Arial" w:cs="Times New Roman"/>
      <w:b/>
      <w:sz w:val="28"/>
      <w:szCs w:val="32"/>
      <w:lang w:val="en-AU"/>
    </w:rPr>
  </w:style>
  <w:style w:type="paragraph" w:styleId="Heading2">
    <w:name w:val="heading 2"/>
    <w:basedOn w:val="Normal"/>
    <w:next w:val="Normal"/>
    <w:link w:val="Heading2Char"/>
    <w:uiPriority w:val="9"/>
    <w:unhideWhenUsed/>
    <w:qFormat/>
    <w:rsid w:val="00062FB2"/>
    <w:pPr>
      <w:spacing w:before="120" w:after="120"/>
      <w:ind w:left="112" w:right="-20"/>
      <w:outlineLvl w:val="1"/>
    </w:pPr>
    <w:rPr>
      <w:rFonts w:ascii="Tahoma" w:eastAsia="Calibri" w:hAnsi="Tahoma" w:cs="Tahoma"/>
      <w:b/>
      <w:bCs/>
      <w:spacing w:val="1"/>
      <w:szCs w:val="24"/>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A54F29"/>
    <w:pPr>
      <w:widowControl/>
      <w:numPr>
        <w:ilvl w:val="2"/>
        <w:numId w:val="26"/>
      </w:numPr>
      <w:spacing w:after="240" w:line="240" w:lineRule="auto"/>
      <w:outlineLvl w:val="2"/>
    </w:pPr>
    <w:rPr>
      <w:rFonts w:ascii="Times New Roman" w:eastAsia="Times New Roman" w:hAnsi="Times New Roman" w:cs="Times New Roman"/>
      <w:sz w:val="23"/>
      <w:szCs w:val="20"/>
      <w:lang w:val="en-AU"/>
    </w:r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rsid w:val="00A54F29"/>
    <w:pPr>
      <w:widowControl/>
      <w:numPr>
        <w:ilvl w:val="3"/>
        <w:numId w:val="26"/>
      </w:numPr>
      <w:spacing w:after="240" w:line="240" w:lineRule="auto"/>
      <w:outlineLvl w:val="3"/>
    </w:pPr>
    <w:rPr>
      <w:rFonts w:ascii="Times New Roman" w:eastAsia="Times New Roman" w:hAnsi="Times New Roman" w:cs="Times New Roman"/>
      <w:sz w:val="23"/>
      <w:szCs w:val="20"/>
      <w:lang w:val="en-AU"/>
    </w:rPr>
  </w:style>
  <w:style w:type="paragraph" w:styleId="Heading5">
    <w:name w:val="heading 5"/>
    <w:aliases w:val="H5,l5,Level 5,Para5,h5,5,Block Label,Sub4Para,(A),A,Heading 5 StGeorge,Level 3 - i,L5,h51,h52,heading 5,l5+toc5,s,ASAPHeading 5,Body Text (R),Appendix A to X,Heading 5   Appendix A to X,Appendix A to X1,Heading 5   Appendix A to X1"/>
    <w:basedOn w:val="Normal"/>
    <w:link w:val="Heading5Char"/>
    <w:qFormat/>
    <w:rsid w:val="00A54F29"/>
    <w:pPr>
      <w:widowControl/>
      <w:numPr>
        <w:ilvl w:val="4"/>
        <w:numId w:val="26"/>
      </w:numPr>
      <w:spacing w:after="240" w:line="240" w:lineRule="auto"/>
      <w:outlineLvl w:val="4"/>
    </w:pPr>
    <w:rPr>
      <w:rFonts w:ascii="Times New Roman" w:eastAsia="Times New Roman" w:hAnsi="Times New Roman" w:cs="Times New Roman"/>
      <w:sz w:val="23"/>
      <w:szCs w:val="20"/>
      <w:lang w:val="en-AU"/>
    </w:rPr>
  </w:style>
  <w:style w:type="paragraph" w:styleId="Heading6">
    <w:name w:val="heading 6"/>
    <w:aliases w:val="H6,Sub5Para,L1 PIP,a,b,Level 6,Body Text 5,h6,(I),I,Legal Level 1."/>
    <w:basedOn w:val="Normal"/>
    <w:link w:val="Heading6Char"/>
    <w:qFormat/>
    <w:rsid w:val="00A54F29"/>
    <w:pPr>
      <w:widowControl/>
      <w:numPr>
        <w:ilvl w:val="5"/>
        <w:numId w:val="26"/>
      </w:numPr>
      <w:spacing w:after="240" w:line="240" w:lineRule="auto"/>
      <w:outlineLvl w:val="5"/>
    </w:pPr>
    <w:rPr>
      <w:rFonts w:ascii="Times New Roman" w:eastAsia="Times New Roman" w:hAnsi="Times New Roman" w:cs="Times New Roman"/>
      <w:sz w:val="23"/>
      <w:szCs w:val="20"/>
      <w:lang w:val="en-AU"/>
    </w:rPr>
  </w:style>
  <w:style w:type="paragraph" w:styleId="Heading8">
    <w:name w:val="heading 8"/>
    <w:aliases w:val="L3 PIP,H8,Legal Level 1.1.1.,Body Text 7,h8,Bullet 1"/>
    <w:basedOn w:val="Normal"/>
    <w:link w:val="Heading8Char"/>
    <w:qFormat/>
    <w:rsid w:val="00A54F29"/>
    <w:pPr>
      <w:widowControl/>
      <w:numPr>
        <w:ilvl w:val="7"/>
        <w:numId w:val="26"/>
      </w:numPr>
      <w:spacing w:after="240" w:line="240" w:lineRule="auto"/>
      <w:outlineLvl w:val="7"/>
    </w:pPr>
    <w:rPr>
      <w:rFonts w:ascii="Times New Roman" w:eastAsia="Times New Roman" w:hAnsi="Times New Roman" w:cs="Times New Roman"/>
      <w:sz w:val="23"/>
      <w:szCs w:val="20"/>
      <w:lang w:val="en-AU"/>
    </w:rPr>
  </w:style>
  <w:style w:type="paragraph" w:styleId="Heading9">
    <w:name w:val="heading 9"/>
    <w:aliases w:val="H9,Legal Level 1.1.1.1.,Body Text 8,h9,number"/>
    <w:basedOn w:val="Normal"/>
    <w:link w:val="Heading9Char"/>
    <w:qFormat/>
    <w:rsid w:val="00A54F29"/>
    <w:pPr>
      <w:widowControl/>
      <w:numPr>
        <w:ilvl w:val="8"/>
        <w:numId w:val="26"/>
      </w:numPr>
      <w:spacing w:after="240" w:line="240" w:lineRule="auto"/>
      <w:outlineLvl w:val="8"/>
    </w:pPr>
    <w:rPr>
      <w:rFonts w:ascii="Times New Roman" w:eastAsia="Times New Roman" w:hAnsi="Times New Roman" w:cs="Times New Roman"/>
      <w:sz w:val="23"/>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C8"/>
    <w:rPr>
      <w:rFonts w:ascii="Tahoma" w:hAnsi="Tahoma" w:cs="Tahoma"/>
      <w:sz w:val="16"/>
      <w:szCs w:val="16"/>
    </w:rPr>
  </w:style>
  <w:style w:type="paragraph" w:styleId="ListParagraph">
    <w:name w:val="List Paragraph"/>
    <w:basedOn w:val="Normal"/>
    <w:uiPriority w:val="34"/>
    <w:qFormat/>
    <w:rsid w:val="008717C8"/>
    <w:pPr>
      <w:ind w:left="720"/>
      <w:contextualSpacing/>
    </w:pPr>
  </w:style>
  <w:style w:type="character" w:styleId="CommentReference">
    <w:name w:val="annotation reference"/>
    <w:basedOn w:val="DefaultParagraphFont"/>
    <w:uiPriority w:val="99"/>
    <w:semiHidden/>
    <w:unhideWhenUsed/>
    <w:rsid w:val="006B0477"/>
    <w:rPr>
      <w:sz w:val="16"/>
      <w:szCs w:val="16"/>
    </w:rPr>
  </w:style>
  <w:style w:type="paragraph" w:styleId="CommentText">
    <w:name w:val="annotation text"/>
    <w:basedOn w:val="Normal"/>
    <w:link w:val="CommentTextChar"/>
    <w:uiPriority w:val="99"/>
    <w:unhideWhenUsed/>
    <w:rsid w:val="006B0477"/>
    <w:pPr>
      <w:spacing w:line="240" w:lineRule="auto"/>
    </w:pPr>
    <w:rPr>
      <w:sz w:val="20"/>
      <w:szCs w:val="20"/>
    </w:rPr>
  </w:style>
  <w:style w:type="character" w:customStyle="1" w:styleId="CommentTextChar">
    <w:name w:val="Comment Text Char"/>
    <w:basedOn w:val="DefaultParagraphFont"/>
    <w:link w:val="CommentText"/>
    <w:uiPriority w:val="99"/>
    <w:rsid w:val="006B0477"/>
    <w:rPr>
      <w:sz w:val="20"/>
      <w:szCs w:val="20"/>
    </w:rPr>
  </w:style>
  <w:style w:type="paragraph" w:styleId="CommentSubject">
    <w:name w:val="annotation subject"/>
    <w:basedOn w:val="CommentText"/>
    <w:next w:val="CommentText"/>
    <w:link w:val="CommentSubjectChar"/>
    <w:uiPriority w:val="99"/>
    <w:semiHidden/>
    <w:unhideWhenUsed/>
    <w:rsid w:val="006B0477"/>
    <w:rPr>
      <w:b/>
      <w:bCs/>
    </w:rPr>
  </w:style>
  <w:style w:type="character" w:customStyle="1" w:styleId="CommentSubjectChar">
    <w:name w:val="Comment Subject Char"/>
    <w:basedOn w:val="CommentTextChar"/>
    <w:link w:val="CommentSubject"/>
    <w:uiPriority w:val="99"/>
    <w:semiHidden/>
    <w:rsid w:val="006B0477"/>
    <w:rPr>
      <w:b/>
      <w:bCs/>
      <w:sz w:val="20"/>
      <w:szCs w:val="20"/>
    </w:rPr>
  </w:style>
  <w:style w:type="paragraph" w:styleId="Revision">
    <w:name w:val="Revision"/>
    <w:hidden/>
    <w:uiPriority w:val="99"/>
    <w:semiHidden/>
    <w:rsid w:val="006B0477"/>
    <w:pPr>
      <w:widowControl/>
      <w:spacing w:after="0" w:line="240" w:lineRule="auto"/>
    </w:pPr>
  </w:style>
  <w:style w:type="character" w:styleId="Hyperlink">
    <w:name w:val="Hyperlink"/>
    <w:rsid w:val="00FE3353"/>
    <w:rPr>
      <w:rFonts w:cs="Times New Roman"/>
      <w:color w:val="0000FF"/>
      <w:u w:val="single"/>
    </w:rPr>
  </w:style>
  <w:style w:type="character" w:customStyle="1" w:styleId="Outline1L3Char">
    <w:name w:val="Outline1_L3 Char"/>
    <w:basedOn w:val="DefaultParagraphFont"/>
    <w:link w:val="Outline1L3"/>
    <w:locked/>
    <w:rsid w:val="00DC6D8C"/>
    <w:rPr>
      <w:rFonts w:ascii="Arial" w:hAnsi="Arial" w:cs="Arial"/>
    </w:rPr>
  </w:style>
  <w:style w:type="paragraph" w:customStyle="1" w:styleId="Outline1L3">
    <w:name w:val="Outline1_L3"/>
    <w:basedOn w:val="Normal"/>
    <w:link w:val="Outline1L3Char"/>
    <w:rsid w:val="00DC6D8C"/>
    <w:pPr>
      <w:widowControl/>
      <w:spacing w:after="0" w:line="240" w:lineRule="auto"/>
    </w:pPr>
    <w:rPr>
      <w:rFonts w:ascii="Arial" w:hAnsi="Arial" w:cs="Arial"/>
    </w:rPr>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basedOn w:val="DefaultParagraphFont"/>
    <w:link w:val="Heading1"/>
    <w:rsid w:val="00A54F29"/>
    <w:rPr>
      <w:rFonts w:ascii="Arial" w:eastAsia="Times New Roman" w:hAnsi="Arial" w:cs="Times New Roman"/>
      <w:b/>
      <w:sz w:val="28"/>
      <w:szCs w:val="32"/>
      <w:lang w:val="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A54F29"/>
    <w:rPr>
      <w:rFonts w:ascii="Times New Roman" w:eastAsia="Times New Roman" w:hAnsi="Times New Roman" w:cs="Times New Roman"/>
      <w:sz w:val="23"/>
      <w:szCs w:val="20"/>
      <w:lang w:val="en-AU"/>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basedOn w:val="DefaultParagraphFont"/>
    <w:link w:val="Heading4"/>
    <w:rsid w:val="00A54F29"/>
    <w:rPr>
      <w:rFonts w:ascii="Times New Roman" w:eastAsia="Times New Roman" w:hAnsi="Times New Roman" w:cs="Times New Roman"/>
      <w:sz w:val="23"/>
      <w:szCs w:val="20"/>
      <w:lang w:val="en-AU"/>
    </w:rPr>
  </w:style>
  <w:style w:type="character" w:customStyle="1" w:styleId="Heading5Char">
    <w:name w:val="Heading 5 Char"/>
    <w:aliases w:val="H5 Char,l5 Char,Level 5 Char,Para5 Char,h5 Char,5 Char,Block Label Char,Sub4Para Char,(A) Char,A Char,Heading 5 StGeorge Char,Level 3 - i Char,L5 Char,h51 Char,h52 Char,heading 5 Char,l5+toc5 Char,s Char,ASAPHeading 5 Char"/>
    <w:basedOn w:val="DefaultParagraphFont"/>
    <w:link w:val="Heading5"/>
    <w:rsid w:val="00A54F29"/>
    <w:rPr>
      <w:rFonts w:ascii="Times New Roman" w:eastAsia="Times New Roman" w:hAnsi="Times New Roman" w:cs="Times New Roman"/>
      <w:sz w:val="23"/>
      <w:szCs w:val="20"/>
      <w:lang w:val="en-AU"/>
    </w:rPr>
  </w:style>
  <w:style w:type="character" w:customStyle="1" w:styleId="Heading6Char">
    <w:name w:val="Heading 6 Char"/>
    <w:aliases w:val="H6 Char,Sub5Para Char,L1 PIP Char,a Char,b Char,Level 6 Char,Body Text 5 Char,h6 Char,(I) Char,I Char,Legal Level 1. Char"/>
    <w:basedOn w:val="DefaultParagraphFont"/>
    <w:link w:val="Heading6"/>
    <w:rsid w:val="00A54F29"/>
    <w:rPr>
      <w:rFonts w:ascii="Times New Roman" w:eastAsia="Times New Roman" w:hAnsi="Times New Roman" w:cs="Times New Roman"/>
      <w:sz w:val="23"/>
      <w:szCs w:val="20"/>
      <w:lang w:val="en-AU"/>
    </w:rPr>
  </w:style>
  <w:style w:type="character" w:customStyle="1" w:styleId="Heading8Char">
    <w:name w:val="Heading 8 Char"/>
    <w:aliases w:val="L3 PIP Char,H8 Char,Legal Level 1.1.1. Char,Body Text 7 Char,h8 Char,Bullet 1 Char"/>
    <w:basedOn w:val="DefaultParagraphFont"/>
    <w:link w:val="Heading8"/>
    <w:rsid w:val="00A54F29"/>
    <w:rPr>
      <w:rFonts w:ascii="Times New Roman" w:eastAsia="Times New Roman" w:hAnsi="Times New Roman" w:cs="Times New Roman"/>
      <w:sz w:val="23"/>
      <w:szCs w:val="20"/>
      <w:lang w:val="en-AU"/>
    </w:rPr>
  </w:style>
  <w:style w:type="character" w:customStyle="1" w:styleId="Heading9Char">
    <w:name w:val="Heading 9 Char"/>
    <w:aliases w:val="H9 Char,Legal Level 1.1.1.1. Char,Body Text 8 Char,h9 Char,number Char"/>
    <w:basedOn w:val="DefaultParagraphFont"/>
    <w:link w:val="Heading9"/>
    <w:rsid w:val="00A54F29"/>
    <w:rPr>
      <w:rFonts w:ascii="Times New Roman" w:eastAsia="Times New Roman" w:hAnsi="Times New Roman" w:cs="Times New Roman"/>
      <w:sz w:val="23"/>
      <w:szCs w:val="20"/>
      <w:lang w:val="en-AU"/>
    </w:rPr>
  </w:style>
  <w:style w:type="paragraph" w:customStyle="1" w:styleId="Indent1">
    <w:name w:val="Indent 1"/>
    <w:basedOn w:val="Normal"/>
    <w:next w:val="Normal"/>
    <w:rsid w:val="00A54F29"/>
    <w:pPr>
      <w:keepNext/>
      <w:widowControl/>
      <w:spacing w:after="240" w:line="240" w:lineRule="auto"/>
      <w:ind w:left="737"/>
    </w:pPr>
    <w:rPr>
      <w:rFonts w:ascii="Arial" w:eastAsia="Times New Roman" w:hAnsi="Arial" w:cs="Arial"/>
      <w:b/>
      <w:bCs/>
      <w:sz w:val="21"/>
      <w:szCs w:val="20"/>
      <w:lang w:val="en-AU"/>
    </w:rPr>
  </w:style>
  <w:style w:type="character" w:customStyle="1" w:styleId="Heading2Char">
    <w:name w:val="Heading 2 Char"/>
    <w:basedOn w:val="DefaultParagraphFont"/>
    <w:link w:val="Heading2"/>
    <w:uiPriority w:val="9"/>
    <w:rsid w:val="00062FB2"/>
    <w:rPr>
      <w:rFonts w:ascii="Tahoma" w:eastAsia="Calibri" w:hAnsi="Tahoma" w:cs="Tahoma"/>
      <w:b/>
      <w:bCs/>
      <w:spacing w:val="1"/>
      <w:szCs w:val="24"/>
    </w:rPr>
  </w:style>
  <w:style w:type="paragraph" w:styleId="NormalWeb">
    <w:name w:val="Normal (Web)"/>
    <w:basedOn w:val="Normal"/>
    <w:uiPriority w:val="99"/>
    <w:semiHidden/>
    <w:unhideWhenUsed/>
    <w:rsid w:val="00496A38"/>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96A38"/>
    <w:rPr>
      <w:b/>
      <w:bCs/>
    </w:rPr>
  </w:style>
  <w:style w:type="character" w:customStyle="1" w:styleId="apple-converted-space">
    <w:name w:val="apple-converted-space"/>
    <w:basedOn w:val="DefaultParagraphFont"/>
    <w:rsid w:val="00496A38"/>
  </w:style>
  <w:style w:type="paragraph" w:styleId="Header">
    <w:name w:val="header"/>
    <w:basedOn w:val="Normal"/>
    <w:link w:val="HeaderChar"/>
    <w:uiPriority w:val="99"/>
    <w:unhideWhenUsed/>
    <w:rsid w:val="00A10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5D"/>
  </w:style>
  <w:style w:type="paragraph" w:styleId="Footer">
    <w:name w:val="footer"/>
    <w:basedOn w:val="Normal"/>
    <w:link w:val="FooterChar"/>
    <w:uiPriority w:val="99"/>
    <w:unhideWhenUsed/>
    <w:rsid w:val="00A10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5D"/>
  </w:style>
  <w:style w:type="character" w:styleId="BookTitle">
    <w:name w:val="Book Title"/>
    <w:uiPriority w:val="33"/>
    <w:qFormat/>
    <w:rsid w:val="00062FB2"/>
    <w:rPr>
      <w:rFonts w:ascii="Calibri" w:eastAsia="Calibri" w:hAnsi="Calibri" w:cs="Calibri"/>
      <w:b/>
      <w:bCs/>
      <w:color w:val="0080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948522">
      <w:bodyDiv w:val="1"/>
      <w:marLeft w:val="0"/>
      <w:marRight w:val="0"/>
      <w:marTop w:val="0"/>
      <w:marBottom w:val="0"/>
      <w:divBdr>
        <w:top w:val="none" w:sz="0" w:space="0" w:color="auto"/>
        <w:left w:val="none" w:sz="0" w:space="0" w:color="auto"/>
        <w:bottom w:val="none" w:sz="0" w:space="0" w:color="auto"/>
        <w:right w:val="none" w:sz="0" w:space="0" w:color="auto"/>
      </w:divBdr>
    </w:div>
    <w:div w:id="158341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telstra.com/telstrat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privacy/privacy-stat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oku.com/opensour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elstra.com.au/privacy/privacy-statement/"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Matched xmlns="f6374f94-ea7c-428a-97f4-b9a8f1ddd6c6" xsi:nil="true"/>
    <_dlc_DocId xmlns="2a7a03ce-2042-4c5f-90e9-1f29c56988a9">AATUC-1823800632-74935</_dlc_DocId>
    <lcf76f155ced4ddcb4097134ff3c332f xmlns="f6374f94-ea7c-428a-97f4-b9a8f1ddd6c6">
      <Terms xmlns="http://schemas.microsoft.com/office/infopath/2007/PartnerControls"/>
    </lcf76f155ced4ddcb4097134ff3c332f>
    <TaxCatchAll xmlns="c7b56d83-7d92-4d5e-8552-dd44030ff6cf" xsi:nil="true"/>
    <_dlc_DocIdUrl xmlns="2a7a03ce-2042-4c5f-90e9-1f29c56988a9">
      <Url>https://teamtelstra.sharepoint.com/sites/DigitalSystems/_layouts/15/DocIdRedir.aspx?ID=AATUC-1823800632-74935</Url>
      <Description>AATUC-1823800632-74935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p r o p e r t i e s   x m l n s = " h t t p : / / w w w . i m a n a g e . c o m / w o r k / x m l s c h e m a " >  
     < d o c u m e n t i d > W O R K I N G ! 7 1 5 3 7 8 3 0 . 4 < / d o c u m e n t i d >  
     < s e n d e r i d > J P E R I E R < / s e n d e r i d >  
     < s e n d e r e m a i l > J P E R I E R @ M C C U L L O U G H . C O M . A U < / s e n d e r e m a i l >  
     < l a s t m o d i f i e d > 2 0 2 3 - 1 0 - 1 8 T 1 1 : 1 6 : 0 0 . 0 0 0 0 0 0 0 + 1 1 : 0 0 < / l a s t m o d i f i e d >  
     < d a t a b a s e > W O R K I N G < / d a t a b a s e >  
 < / p r o p e r t i e s > 
</file>

<file path=customXml/itemProps1.xml><?xml version="1.0" encoding="utf-8"?>
<ds:datastoreItem xmlns:ds="http://schemas.openxmlformats.org/officeDocument/2006/customXml" ds:itemID="{BC401345-7C2D-45E9-B3AB-1640DD3688D3}">
  <ds:schemaRefs>
    <ds:schemaRef ds:uri="http://schemas.openxmlformats.org/officeDocument/2006/bibliography"/>
  </ds:schemaRefs>
</ds:datastoreItem>
</file>

<file path=customXml/itemProps2.xml><?xml version="1.0" encoding="utf-8"?>
<ds:datastoreItem xmlns:ds="http://schemas.openxmlformats.org/officeDocument/2006/customXml" ds:itemID="{775B0324-6CDA-4CC8-959D-3FAC8014B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75B10-B56A-4FEB-8F6F-542A1796688C}">
  <ds:schemaRefs>
    <ds:schemaRef ds:uri="http://schemas.microsoft.com/office/2006/metadata/properties"/>
    <ds:schemaRef ds:uri="http://schemas.microsoft.com/office/infopath/2007/PartnerControls"/>
    <ds:schemaRef ds:uri="f6374f94-ea7c-428a-97f4-b9a8f1ddd6c6"/>
    <ds:schemaRef ds:uri="2a7a03ce-2042-4c5f-90e9-1f29c56988a9"/>
    <ds:schemaRef ds:uri="c7b56d83-7d92-4d5e-8552-dd44030ff6cf"/>
  </ds:schemaRefs>
</ds:datastoreItem>
</file>

<file path=customXml/itemProps4.xml><?xml version="1.0" encoding="utf-8"?>
<ds:datastoreItem xmlns:ds="http://schemas.openxmlformats.org/officeDocument/2006/customXml" ds:itemID="{724C4026-CE0D-470E-9CFA-93AEEF47A198}">
  <ds:schemaRefs>
    <ds:schemaRef ds:uri="http://schemas.microsoft.com/sharepoint/v3/contenttype/forms"/>
  </ds:schemaRefs>
</ds:datastoreItem>
</file>

<file path=customXml/itemProps5.xml><?xml version="1.0" encoding="utf-8"?>
<ds:datastoreItem xmlns:ds="http://schemas.openxmlformats.org/officeDocument/2006/customXml" ds:itemID="{5C113F51-14D6-4B73-BC83-A500BA8F0A5B}">
  <ds:schemaRefs>
    <ds:schemaRef ds:uri="http://schemas.microsoft.com/sharepoint/events"/>
  </ds:schemaRefs>
</ds:datastoreItem>
</file>

<file path=customXml/itemProps6.xml><?xml version="1.0" encoding="utf-8"?>
<ds:datastoreItem xmlns:ds="http://schemas.openxmlformats.org/officeDocument/2006/customXml" ds:itemID="{32D77C17-4623-44F5-BD1C-8A3CDC563ED8}">
  <ds:schemaRefs>
    <ds:schemaRef ds:uri="http://www.imanage.com/work/xmlschema"/>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Telstra TV - Terms and Conditions</vt:lpstr>
    </vt:vector>
  </TitlesOfParts>
  <Company>McCullough Robertson Lawyers</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TV - Terms and Conditions</dc:title>
  <dc:creator>Telstra Limited</dc:creator>
  <cp:keywords>Telstra, Telstra TV, terms and conditions, T&amp;Cs, eligibility and installation, availability, data usage, third party applications, intellectual property, permitted use and restrictions, privacy and personal information, product warranty, our liability to you, changes to these terms and conditions</cp:keywords>
  <cp:lastModifiedBy>Morgan, Alyssa</cp:lastModifiedBy>
  <cp:revision>2</cp:revision>
  <cp:lastPrinted>2023-06-23T06:38:00Z</cp:lastPrinted>
  <dcterms:created xsi:type="dcterms:W3CDTF">2023-11-02T10:27:00Z</dcterms:created>
  <dcterms:modified xsi:type="dcterms:W3CDTF">2023-11-02T10:27:00Z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2015-06-10T00:00:00Z</vt:filetime>
  </property>
  <property fmtid="{D5CDD505-2E9C-101B-9397-08002B2CF9AE}" pid="4" name="mcrdmsdesc">
    <vt:lpwstr>Terms and Conditions - Telstra TV (Markups)</vt:lpwstr>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Confidential</vt:lpwstr>
  </property>
  <property fmtid="{D5CDD505-2E9C-101B-9397-08002B2CF9AE}" pid="8" name="MediaServiceImageTags">
    <vt:lpwstr/>
  </property>
  <property fmtid="{D5CDD505-2E9C-101B-9397-08002B2CF9AE}" pid="9" name="ContentTypeId">
    <vt:lpwstr>0x010100CE3B1D3E7822C549A581B067E19CC315</vt:lpwstr>
  </property>
  <property fmtid="{D5CDD505-2E9C-101B-9397-08002B2CF9AE}" pid="10" name="_dlc_DocIdItemGuid">
    <vt:lpwstr>c0c5d0e8-03ae-4e03-ac12-78e7cd5d9ae4</vt:lpwstr>
  </property>
  <property fmtid="{D5CDD505-2E9C-101B-9397-08002B2CF9AE}" pid="11" name="PCDocsNo">
    <vt:lpwstr>71537830v4</vt:lpwstr>
  </property>
</Properties>
</file>